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F3C50" w14:textId="02A9E309" w:rsidR="005C60E7" w:rsidRDefault="005C60E7" w:rsidP="00FB788C">
      <w:pPr>
        <w:pStyle w:val="Default"/>
        <w:jc w:val="center"/>
        <w:rPr>
          <w:sz w:val="23"/>
          <w:szCs w:val="23"/>
        </w:rPr>
      </w:pPr>
    </w:p>
    <w:p w14:paraId="71397202" w14:textId="3F47D6F0" w:rsidR="00FB788C" w:rsidRDefault="00FB788C" w:rsidP="00FB788C">
      <w:pPr>
        <w:pStyle w:val="Default"/>
        <w:jc w:val="center"/>
        <w:rPr>
          <w:sz w:val="23"/>
          <w:szCs w:val="23"/>
        </w:rPr>
      </w:pPr>
    </w:p>
    <w:p w14:paraId="43D7ADFA" w14:textId="375C95A5" w:rsidR="00083768" w:rsidRDefault="00083768" w:rsidP="00FB788C">
      <w:pPr>
        <w:pStyle w:val="Default"/>
        <w:jc w:val="center"/>
        <w:rPr>
          <w:sz w:val="23"/>
          <w:szCs w:val="23"/>
        </w:rPr>
      </w:pPr>
    </w:p>
    <w:p w14:paraId="443A19A0" w14:textId="66C15334" w:rsidR="00083768" w:rsidRDefault="00083768" w:rsidP="00FB788C">
      <w:pPr>
        <w:pStyle w:val="Default"/>
        <w:jc w:val="center"/>
        <w:rPr>
          <w:sz w:val="23"/>
          <w:szCs w:val="23"/>
        </w:rPr>
      </w:pPr>
    </w:p>
    <w:p w14:paraId="3022F40B" w14:textId="61FCF2E9" w:rsidR="007A570F" w:rsidRDefault="00474B8E" w:rsidP="00FB788C">
      <w:pPr>
        <w:pStyle w:val="Default"/>
        <w:jc w:val="center"/>
        <w:rPr>
          <w:b/>
          <w:sz w:val="52"/>
          <w:szCs w:val="52"/>
          <w:u w:val="single"/>
        </w:rPr>
      </w:pPr>
      <w:r>
        <w:rPr>
          <w:noProof/>
        </w:rPr>
        <w:drawing>
          <wp:inline distT="0" distB="0" distL="0" distR="0" wp14:anchorId="53174CBC" wp14:editId="756FEDA6">
            <wp:extent cx="1990725" cy="1762125"/>
            <wp:effectExtent l="0" t="0" r="9525" b="9525"/>
            <wp:docPr id="1"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1762125"/>
                    </a:xfrm>
                    <a:prstGeom prst="rect">
                      <a:avLst/>
                    </a:prstGeom>
                    <a:noFill/>
                    <a:ln>
                      <a:noFill/>
                    </a:ln>
                  </pic:spPr>
                </pic:pic>
              </a:graphicData>
            </a:graphic>
          </wp:inline>
        </w:drawing>
      </w:r>
    </w:p>
    <w:p w14:paraId="38CFDDB9" w14:textId="77777777" w:rsidR="007A570F" w:rsidRDefault="007A570F" w:rsidP="00FB788C">
      <w:pPr>
        <w:pStyle w:val="Default"/>
        <w:jc w:val="center"/>
        <w:rPr>
          <w:b/>
          <w:sz w:val="52"/>
          <w:szCs w:val="52"/>
          <w:u w:val="single"/>
        </w:rPr>
      </w:pPr>
    </w:p>
    <w:p w14:paraId="5B4AE6B8" w14:textId="63820A31" w:rsidR="00EC01BF" w:rsidRDefault="00EC01BF" w:rsidP="00FB788C">
      <w:pPr>
        <w:pStyle w:val="Default"/>
        <w:jc w:val="center"/>
        <w:rPr>
          <w:b/>
          <w:sz w:val="52"/>
          <w:szCs w:val="52"/>
          <w:u w:val="single"/>
        </w:rPr>
      </w:pPr>
    </w:p>
    <w:p w14:paraId="03F5E5BF" w14:textId="554333DE" w:rsidR="00FB788C" w:rsidRPr="00307EC9" w:rsidRDefault="00474B8E" w:rsidP="00FB788C">
      <w:pPr>
        <w:pStyle w:val="Default"/>
        <w:jc w:val="center"/>
        <w:rPr>
          <w:rFonts w:ascii="Myriad Pro" w:hAnsi="Myriad Pro"/>
          <w:b/>
          <w:sz w:val="52"/>
          <w:szCs w:val="52"/>
          <w:u w:val="single"/>
        </w:rPr>
      </w:pPr>
      <w:r>
        <w:rPr>
          <w:rFonts w:ascii="Myriad Pro" w:hAnsi="Myriad Pro"/>
          <w:b/>
          <w:sz w:val="52"/>
          <w:szCs w:val="52"/>
          <w:u w:val="single"/>
        </w:rPr>
        <w:t>The Forge Short Stay</w:t>
      </w:r>
      <w:r w:rsidR="00FB788C" w:rsidRPr="00307EC9">
        <w:rPr>
          <w:rFonts w:ascii="Myriad Pro" w:hAnsi="Myriad Pro"/>
          <w:b/>
          <w:sz w:val="52"/>
          <w:szCs w:val="52"/>
          <w:u w:val="single"/>
        </w:rPr>
        <w:t xml:space="preserve"> School</w:t>
      </w:r>
    </w:p>
    <w:p w14:paraId="0B7B82F8" w14:textId="77777777" w:rsidR="00A61248" w:rsidRPr="00307EC9" w:rsidRDefault="00A61248" w:rsidP="00083768">
      <w:pPr>
        <w:pStyle w:val="Default"/>
        <w:rPr>
          <w:rFonts w:ascii="Myriad Pro" w:hAnsi="Myriad Pro"/>
          <w:b/>
          <w:sz w:val="52"/>
          <w:szCs w:val="52"/>
          <w:u w:val="single"/>
        </w:rPr>
      </w:pPr>
    </w:p>
    <w:p w14:paraId="1C5C0883" w14:textId="77777777" w:rsidR="00A61248" w:rsidRPr="00307EC9" w:rsidRDefault="00A61248" w:rsidP="00FB788C">
      <w:pPr>
        <w:pStyle w:val="Default"/>
        <w:jc w:val="center"/>
        <w:rPr>
          <w:rFonts w:ascii="Myriad Pro" w:hAnsi="Myriad Pro"/>
          <w:b/>
          <w:sz w:val="52"/>
          <w:szCs w:val="52"/>
          <w:u w:val="single"/>
        </w:rPr>
      </w:pPr>
      <w:r w:rsidRPr="00307EC9">
        <w:rPr>
          <w:rFonts w:ascii="Myriad Pro" w:hAnsi="Myriad Pro"/>
          <w:b/>
          <w:sz w:val="52"/>
          <w:szCs w:val="52"/>
          <w:u w:val="single"/>
        </w:rPr>
        <w:t>Accessibility Policy</w:t>
      </w:r>
    </w:p>
    <w:p w14:paraId="11BF47B5" w14:textId="77777777" w:rsidR="00A61248" w:rsidRPr="00307EC9" w:rsidRDefault="00083768" w:rsidP="00083768">
      <w:pPr>
        <w:pStyle w:val="Default"/>
        <w:jc w:val="center"/>
        <w:rPr>
          <w:rFonts w:ascii="Myriad Pro" w:hAnsi="Myriad Pro"/>
          <w:b/>
          <w:sz w:val="52"/>
          <w:szCs w:val="52"/>
          <w:u w:val="single"/>
        </w:rPr>
      </w:pPr>
      <w:r w:rsidRPr="00307EC9">
        <w:rPr>
          <w:rFonts w:ascii="Myriad Pro" w:hAnsi="Myriad Pro"/>
          <w:b/>
          <w:sz w:val="52"/>
          <w:szCs w:val="52"/>
          <w:u w:val="single"/>
        </w:rPr>
        <w:t xml:space="preserve">And </w:t>
      </w:r>
      <w:r w:rsidR="00A61248" w:rsidRPr="00307EC9">
        <w:rPr>
          <w:rFonts w:ascii="Myriad Pro" w:hAnsi="Myriad Pro"/>
          <w:b/>
          <w:sz w:val="52"/>
          <w:szCs w:val="52"/>
          <w:u w:val="single"/>
        </w:rPr>
        <w:t>Plan</w:t>
      </w:r>
    </w:p>
    <w:p w14:paraId="722EB47B" w14:textId="77777777" w:rsidR="00A61248" w:rsidRPr="00307EC9" w:rsidRDefault="00A61248" w:rsidP="00FB788C">
      <w:pPr>
        <w:pStyle w:val="Default"/>
        <w:jc w:val="center"/>
        <w:rPr>
          <w:rFonts w:ascii="Myriad Pro" w:hAnsi="Myriad Pro"/>
          <w:sz w:val="23"/>
          <w:szCs w:val="23"/>
        </w:rPr>
      </w:pPr>
    </w:p>
    <w:p w14:paraId="04CEC8B3" w14:textId="77777777" w:rsidR="00A61248" w:rsidRPr="00307EC9" w:rsidRDefault="00A61248" w:rsidP="00FB788C">
      <w:pPr>
        <w:pStyle w:val="Default"/>
        <w:jc w:val="center"/>
        <w:rPr>
          <w:rFonts w:ascii="Myriad Pro" w:hAnsi="Myriad Pro"/>
          <w:sz w:val="23"/>
          <w:szCs w:val="23"/>
        </w:rPr>
      </w:pPr>
    </w:p>
    <w:p w14:paraId="0BF631CE" w14:textId="77777777" w:rsidR="00A61248" w:rsidRPr="00307EC9" w:rsidRDefault="00A61248" w:rsidP="00FB788C">
      <w:pPr>
        <w:pStyle w:val="Default"/>
        <w:jc w:val="center"/>
        <w:rPr>
          <w:rFonts w:ascii="Myriad Pro" w:hAnsi="Myriad Pro"/>
          <w:sz w:val="23"/>
          <w:szCs w:val="23"/>
        </w:rPr>
      </w:pPr>
    </w:p>
    <w:p w14:paraId="7EE156D7" w14:textId="77777777" w:rsidR="00A61248" w:rsidRPr="00307EC9" w:rsidRDefault="00A61248" w:rsidP="00FB788C">
      <w:pPr>
        <w:pStyle w:val="Default"/>
        <w:jc w:val="center"/>
        <w:rPr>
          <w:rFonts w:ascii="Myriad Pro" w:hAnsi="Myriad Pro"/>
          <w:sz w:val="23"/>
          <w:szCs w:val="23"/>
        </w:rPr>
      </w:pPr>
    </w:p>
    <w:p w14:paraId="25CD805A" w14:textId="77777777" w:rsidR="00A61248" w:rsidRPr="00307EC9" w:rsidRDefault="00A61248" w:rsidP="00FB788C">
      <w:pPr>
        <w:pStyle w:val="Default"/>
        <w:jc w:val="center"/>
        <w:rPr>
          <w:rFonts w:ascii="Myriad Pro" w:hAnsi="Myriad Pro"/>
          <w:sz w:val="23"/>
          <w:szCs w:val="23"/>
        </w:rPr>
      </w:pPr>
    </w:p>
    <w:p w14:paraId="57C1B51D" w14:textId="77777777" w:rsidR="00A61248" w:rsidRPr="00307EC9" w:rsidRDefault="00A61248" w:rsidP="00FB788C">
      <w:pPr>
        <w:pStyle w:val="Default"/>
        <w:jc w:val="center"/>
        <w:rPr>
          <w:rFonts w:ascii="Myriad Pro" w:hAnsi="Myriad Pro"/>
          <w:sz w:val="23"/>
          <w:szCs w:val="23"/>
        </w:rPr>
      </w:pPr>
    </w:p>
    <w:p w14:paraId="3D4E111F" w14:textId="77777777" w:rsidR="00A61248" w:rsidRPr="00307EC9" w:rsidRDefault="00A61248" w:rsidP="00FB788C">
      <w:pPr>
        <w:pStyle w:val="Default"/>
        <w:jc w:val="center"/>
        <w:rPr>
          <w:rFonts w:ascii="Myriad Pro" w:hAnsi="Myriad Pro"/>
          <w:sz w:val="23"/>
          <w:szCs w:val="23"/>
        </w:rPr>
      </w:pPr>
    </w:p>
    <w:p w14:paraId="3CCFE367" w14:textId="77777777" w:rsidR="00A61248" w:rsidRPr="00307EC9" w:rsidRDefault="00A61248" w:rsidP="00FB788C">
      <w:pPr>
        <w:pStyle w:val="Default"/>
        <w:jc w:val="center"/>
        <w:rPr>
          <w:rFonts w:ascii="Myriad Pro" w:hAnsi="Myriad Pro"/>
          <w:sz w:val="23"/>
          <w:szCs w:val="23"/>
        </w:rPr>
      </w:pPr>
    </w:p>
    <w:p w14:paraId="6A6757BF" w14:textId="77777777" w:rsidR="00083768" w:rsidRPr="00307EC9" w:rsidRDefault="00083768" w:rsidP="00FB788C">
      <w:pPr>
        <w:pStyle w:val="Default"/>
        <w:jc w:val="center"/>
        <w:rPr>
          <w:rFonts w:ascii="Myriad Pro" w:hAnsi="Myriad Pro"/>
          <w:sz w:val="23"/>
          <w:szCs w:val="23"/>
        </w:rPr>
      </w:pPr>
    </w:p>
    <w:p w14:paraId="199E1C52" w14:textId="77777777" w:rsidR="00083768" w:rsidRPr="00307EC9" w:rsidRDefault="00083768" w:rsidP="00FB788C">
      <w:pPr>
        <w:pStyle w:val="Default"/>
        <w:jc w:val="center"/>
        <w:rPr>
          <w:rFonts w:ascii="Myriad Pro" w:hAnsi="Myriad Pro"/>
          <w:sz w:val="23"/>
          <w:szCs w:val="23"/>
        </w:rPr>
      </w:pPr>
    </w:p>
    <w:p w14:paraId="61B138C6" w14:textId="77777777" w:rsidR="00083768" w:rsidRPr="00307EC9" w:rsidRDefault="00083768" w:rsidP="00FB788C">
      <w:pPr>
        <w:pStyle w:val="Default"/>
        <w:jc w:val="center"/>
        <w:rPr>
          <w:rFonts w:ascii="Myriad Pro" w:hAnsi="Myriad Pro"/>
          <w:sz w:val="23"/>
          <w:szCs w:val="23"/>
        </w:rPr>
      </w:pPr>
    </w:p>
    <w:p w14:paraId="66DBEC9A" w14:textId="77777777" w:rsidR="00083768" w:rsidRPr="00307EC9" w:rsidRDefault="00083768" w:rsidP="00FB788C">
      <w:pPr>
        <w:pStyle w:val="Default"/>
        <w:jc w:val="center"/>
        <w:rPr>
          <w:rFonts w:ascii="Myriad Pro" w:hAnsi="Myriad Pro"/>
          <w:sz w:val="23"/>
          <w:szCs w:val="23"/>
        </w:rPr>
      </w:pPr>
    </w:p>
    <w:p w14:paraId="4071E5BB" w14:textId="0F90FBB3" w:rsidR="00B55821" w:rsidRPr="00B55821" w:rsidRDefault="00B55821" w:rsidP="00B55821">
      <w:pPr>
        <w:pStyle w:val="Default"/>
        <w:rPr>
          <w:rFonts w:ascii="Myriad Pro" w:hAnsi="Myriad Pro"/>
          <w:sz w:val="28"/>
          <w:szCs w:val="28"/>
        </w:rPr>
      </w:pPr>
      <w:r w:rsidRPr="00B55821">
        <w:rPr>
          <w:rFonts w:ascii="Myriad Pro" w:hAnsi="Myriad Pro"/>
          <w:sz w:val="28"/>
          <w:szCs w:val="28"/>
        </w:rPr>
        <w:t>Author:  J Hart</w:t>
      </w:r>
    </w:p>
    <w:p w14:paraId="4814BEA5" w14:textId="67BC8992" w:rsidR="00B55821" w:rsidRPr="00B55821" w:rsidRDefault="00B55821" w:rsidP="00B55821">
      <w:pPr>
        <w:pStyle w:val="Default"/>
        <w:rPr>
          <w:rFonts w:ascii="Myriad Pro" w:hAnsi="Myriad Pro"/>
          <w:sz w:val="28"/>
          <w:szCs w:val="28"/>
        </w:rPr>
      </w:pPr>
      <w:r w:rsidRPr="00B55821">
        <w:rPr>
          <w:rFonts w:ascii="Myriad Pro" w:hAnsi="Myriad Pro"/>
          <w:sz w:val="28"/>
          <w:szCs w:val="28"/>
        </w:rPr>
        <w:t xml:space="preserve">Date:  </w:t>
      </w:r>
      <w:r w:rsidR="00474B8E">
        <w:rPr>
          <w:rFonts w:ascii="Myriad Pro" w:hAnsi="Myriad Pro"/>
          <w:sz w:val="28"/>
          <w:szCs w:val="28"/>
        </w:rPr>
        <w:t>July 2022</w:t>
      </w:r>
    </w:p>
    <w:p w14:paraId="3035C23E" w14:textId="7AE7DD25" w:rsidR="00B55821" w:rsidRPr="00B55821" w:rsidRDefault="00B55821" w:rsidP="00B55821">
      <w:pPr>
        <w:pStyle w:val="Default"/>
        <w:rPr>
          <w:rFonts w:ascii="Myriad Pro" w:hAnsi="Myriad Pro"/>
          <w:sz w:val="28"/>
          <w:szCs w:val="28"/>
        </w:rPr>
      </w:pPr>
      <w:r w:rsidRPr="00B55821">
        <w:rPr>
          <w:rFonts w:ascii="Myriad Pro" w:hAnsi="Myriad Pro"/>
          <w:sz w:val="28"/>
          <w:szCs w:val="28"/>
        </w:rPr>
        <w:t>Review Date</w:t>
      </w:r>
      <w:r w:rsidR="000B09FB">
        <w:rPr>
          <w:rFonts w:ascii="Myriad Pro" w:hAnsi="Myriad Pro"/>
          <w:sz w:val="28"/>
          <w:szCs w:val="28"/>
        </w:rPr>
        <w:t xml:space="preserve">: </w:t>
      </w:r>
      <w:r w:rsidRPr="00B55821">
        <w:rPr>
          <w:rFonts w:ascii="Myriad Pro" w:hAnsi="Myriad Pro"/>
          <w:sz w:val="28"/>
          <w:szCs w:val="28"/>
        </w:rPr>
        <w:t>June 202</w:t>
      </w:r>
      <w:r w:rsidR="00474B8E">
        <w:rPr>
          <w:rFonts w:ascii="Myriad Pro" w:hAnsi="Myriad Pro"/>
          <w:sz w:val="28"/>
          <w:szCs w:val="28"/>
        </w:rPr>
        <w:t>3</w:t>
      </w:r>
    </w:p>
    <w:p w14:paraId="04A103E8" w14:textId="080B2B6E" w:rsidR="00A61248" w:rsidRDefault="00A61248" w:rsidP="00FB788C">
      <w:pPr>
        <w:pStyle w:val="Default"/>
        <w:jc w:val="center"/>
        <w:rPr>
          <w:rFonts w:ascii="Myriad Pro" w:hAnsi="Myriad Pro"/>
          <w:sz w:val="23"/>
          <w:szCs w:val="23"/>
        </w:rPr>
      </w:pPr>
    </w:p>
    <w:p w14:paraId="2F8DBF87" w14:textId="6BF96A18" w:rsidR="00B55821" w:rsidRDefault="00B55821" w:rsidP="00FB788C">
      <w:pPr>
        <w:pStyle w:val="Default"/>
        <w:jc w:val="center"/>
        <w:rPr>
          <w:rFonts w:ascii="Myriad Pro" w:hAnsi="Myriad Pro"/>
          <w:sz w:val="23"/>
          <w:szCs w:val="23"/>
        </w:rPr>
      </w:pPr>
    </w:p>
    <w:p w14:paraId="5A680291" w14:textId="63376B96" w:rsidR="00B55821" w:rsidRDefault="00B55821" w:rsidP="00FB788C">
      <w:pPr>
        <w:pStyle w:val="Default"/>
        <w:jc w:val="center"/>
        <w:rPr>
          <w:rFonts w:ascii="Myriad Pro" w:hAnsi="Myriad Pro"/>
          <w:sz w:val="23"/>
          <w:szCs w:val="23"/>
        </w:rPr>
      </w:pPr>
    </w:p>
    <w:p w14:paraId="60273D72" w14:textId="77777777" w:rsidR="00B55821" w:rsidRPr="00307EC9" w:rsidRDefault="00B55821" w:rsidP="00FB788C">
      <w:pPr>
        <w:pStyle w:val="Default"/>
        <w:jc w:val="center"/>
        <w:rPr>
          <w:rFonts w:ascii="Myriad Pro" w:hAnsi="Myriad Pro"/>
          <w:sz w:val="23"/>
          <w:szCs w:val="23"/>
        </w:rPr>
      </w:pPr>
    </w:p>
    <w:p w14:paraId="693342AA" w14:textId="55E9DE8A" w:rsidR="005C60E7" w:rsidRPr="00547427" w:rsidRDefault="00B55821" w:rsidP="005C60E7">
      <w:pPr>
        <w:pStyle w:val="Default"/>
        <w:rPr>
          <w:rFonts w:ascii="Myriad Pro" w:hAnsi="Myriad Pro"/>
          <w:i/>
          <w:iCs/>
          <w:color w:val="auto"/>
        </w:rPr>
      </w:pPr>
      <w:r>
        <w:rPr>
          <w:rFonts w:ascii="Myriad Pro" w:hAnsi="Myriad Pro"/>
          <w:i/>
          <w:iCs/>
          <w:color w:val="auto"/>
        </w:rPr>
        <w:lastRenderedPageBreak/>
        <w:t>T</w:t>
      </w:r>
      <w:r w:rsidR="005C60E7" w:rsidRPr="00547427">
        <w:rPr>
          <w:rFonts w:ascii="Myriad Pro" w:hAnsi="Myriad Pro"/>
          <w:i/>
          <w:iCs/>
          <w:color w:val="auto"/>
        </w:rPr>
        <w:t xml:space="preserve">his Accessibility Policy and Plan are drawn up in compliance with current legislation and requirements as specified in Schedule 10, relating to Disability, of the Equality Act 2010. School Governors are accountable for ensuring the implementation, review and reporting on progress of the Accessibility Plan over a prescribed period. </w:t>
      </w:r>
    </w:p>
    <w:p w14:paraId="6E917023" w14:textId="77777777" w:rsidR="005C60E7" w:rsidRPr="00547427" w:rsidRDefault="005C60E7" w:rsidP="005C60E7">
      <w:pPr>
        <w:pStyle w:val="Default"/>
        <w:rPr>
          <w:rFonts w:ascii="Myriad Pro" w:hAnsi="Myriad Pro"/>
          <w:color w:val="auto"/>
        </w:rPr>
      </w:pPr>
    </w:p>
    <w:p w14:paraId="5C87DCA2" w14:textId="77777777" w:rsidR="005C60E7" w:rsidRPr="00547427" w:rsidRDefault="005C60E7" w:rsidP="005C60E7">
      <w:pPr>
        <w:pStyle w:val="Default"/>
        <w:rPr>
          <w:rFonts w:ascii="Myriad Pro" w:hAnsi="Myriad Pro"/>
          <w:color w:val="auto"/>
        </w:rPr>
      </w:pPr>
      <w:r w:rsidRPr="00547427">
        <w:rPr>
          <w:rFonts w:ascii="Myriad Pro" w:hAnsi="Myriad Pro"/>
          <w:color w:val="auto"/>
        </w:rPr>
        <w:t xml:space="preserve">1. We are committed to providing an accessible environment which values and includes all pupils, staff, parents and visitors regardless of their education, physical, sensory, social, spiritual, emotional and cultural needs. We are committed to challenging negative attitudes about disability and accessibility and to developing a culture of awareness, tolerance and inclusion. </w:t>
      </w:r>
    </w:p>
    <w:p w14:paraId="63281EAC" w14:textId="77777777" w:rsidR="005C60E7" w:rsidRPr="00547427" w:rsidRDefault="005C60E7" w:rsidP="005C60E7">
      <w:pPr>
        <w:pStyle w:val="Default"/>
        <w:rPr>
          <w:rFonts w:ascii="Myriad Pro" w:hAnsi="Myriad Pro"/>
          <w:color w:val="auto"/>
        </w:rPr>
      </w:pPr>
    </w:p>
    <w:p w14:paraId="152D94F0" w14:textId="2C1BE0A2" w:rsidR="005C60E7" w:rsidRPr="00547427" w:rsidRDefault="005C60E7" w:rsidP="005C60E7">
      <w:pPr>
        <w:pStyle w:val="Default"/>
        <w:rPr>
          <w:rFonts w:ascii="Myriad Pro" w:hAnsi="Myriad Pro"/>
          <w:color w:val="auto"/>
        </w:rPr>
      </w:pPr>
      <w:r w:rsidRPr="00547427">
        <w:rPr>
          <w:rFonts w:ascii="Myriad Pro" w:hAnsi="Myriad Pro"/>
          <w:color w:val="auto"/>
        </w:rPr>
        <w:t xml:space="preserve">2. </w:t>
      </w:r>
      <w:r w:rsidR="00474B8E">
        <w:rPr>
          <w:rFonts w:ascii="Myriad Pro" w:hAnsi="Myriad Pro"/>
          <w:color w:val="auto"/>
        </w:rPr>
        <w:t xml:space="preserve">The Forge </w:t>
      </w:r>
      <w:r w:rsidRPr="00547427">
        <w:rPr>
          <w:rFonts w:ascii="Myriad Pro" w:hAnsi="Myriad Pro"/>
          <w:color w:val="auto"/>
        </w:rPr>
        <w:t xml:space="preserve">School plans, over time, to ensure the accessibility of provision for all pupils, staff and visitors to the school. </w:t>
      </w:r>
    </w:p>
    <w:p w14:paraId="10B7769C" w14:textId="77777777" w:rsidR="005C60E7" w:rsidRPr="00547427" w:rsidRDefault="005C60E7" w:rsidP="005C60E7">
      <w:pPr>
        <w:pStyle w:val="Default"/>
        <w:rPr>
          <w:rFonts w:ascii="Myriad Pro" w:hAnsi="Myriad Pro"/>
          <w:color w:val="auto"/>
        </w:rPr>
      </w:pPr>
    </w:p>
    <w:p w14:paraId="694DF3B8" w14:textId="77777777" w:rsidR="005C60E7" w:rsidRPr="00547427" w:rsidRDefault="005C60E7" w:rsidP="005C60E7">
      <w:pPr>
        <w:pStyle w:val="Default"/>
        <w:rPr>
          <w:rFonts w:ascii="Myriad Pro" w:hAnsi="Myriad Pro"/>
          <w:color w:val="auto"/>
        </w:rPr>
      </w:pPr>
      <w:r w:rsidRPr="00547427">
        <w:rPr>
          <w:rFonts w:ascii="Myriad Pro" w:hAnsi="Myriad Pro"/>
          <w:color w:val="auto"/>
        </w:rPr>
        <w:t xml:space="preserve">3. An Accessibility Plan will be drawn up to cover a three year period. The plan will be updated annually. </w:t>
      </w:r>
    </w:p>
    <w:p w14:paraId="6E8BCAC2" w14:textId="77777777" w:rsidR="005C60E7" w:rsidRPr="00547427" w:rsidRDefault="005C60E7" w:rsidP="005C60E7">
      <w:pPr>
        <w:pStyle w:val="Default"/>
        <w:rPr>
          <w:rFonts w:ascii="Myriad Pro" w:hAnsi="Myriad Pro"/>
          <w:color w:val="auto"/>
        </w:rPr>
      </w:pPr>
    </w:p>
    <w:p w14:paraId="03EE6A6B" w14:textId="77777777" w:rsidR="005C60E7" w:rsidRPr="00547427" w:rsidRDefault="005C60E7" w:rsidP="005C60E7">
      <w:pPr>
        <w:pStyle w:val="Default"/>
        <w:rPr>
          <w:rFonts w:ascii="Myriad Pro" w:hAnsi="Myriad Pro"/>
          <w:color w:val="auto"/>
        </w:rPr>
      </w:pPr>
      <w:r w:rsidRPr="00547427">
        <w:rPr>
          <w:rFonts w:ascii="Myriad Pro" w:hAnsi="Myriad Pro"/>
          <w:color w:val="auto"/>
        </w:rPr>
        <w:t xml:space="preserve">4. The Accessibility Plan will contain relevant actions to: </w:t>
      </w:r>
    </w:p>
    <w:p w14:paraId="6C753ABF" w14:textId="77777777" w:rsidR="005C60E7" w:rsidRPr="00547427" w:rsidRDefault="005C60E7" w:rsidP="005C60E7">
      <w:pPr>
        <w:pStyle w:val="Default"/>
        <w:rPr>
          <w:rFonts w:ascii="Myriad Pro" w:hAnsi="Myriad Pro"/>
          <w:color w:val="auto"/>
        </w:rPr>
      </w:pPr>
    </w:p>
    <w:p w14:paraId="685BB436" w14:textId="1458EE6A" w:rsidR="005C60E7" w:rsidRDefault="005C60E7" w:rsidP="000F21D7">
      <w:pPr>
        <w:pStyle w:val="Default"/>
        <w:numPr>
          <w:ilvl w:val="0"/>
          <w:numId w:val="3"/>
        </w:numPr>
        <w:rPr>
          <w:rFonts w:ascii="Myriad Pro" w:hAnsi="Myriad Pro"/>
          <w:color w:val="auto"/>
        </w:rPr>
      </w:pPr>
      <w:r w:rsidRPr="00547427">
        <w:rPr>
          <w:rFonts w:ascii="Myriad Pro" w:hAnsi="Myriad Pro"/>
          <w:color w:val="auto"/>
        </w:rPr>
        <w:t xml:space="preserve">Improve access to the </w:t>
      </w:r>
      <w:r w:rsidRPr="00547427">
        <w:rPr>
          <w:rFonts w:ascii="Myriad Pro" w:hAnsi="Myriad Pro"/>
          <w:b/>
          <w:bCs/>
          <w:color w:val="auto"/>
        </w:rPr>
        <w:t xml:space="preserve">physical environment </w:t>
      </w:r>
      <w:r w:rsidRPr="00547427">
        <w:rPr>
          <w:rFonts w:ascii="Myriad Pro" w:hAnsi="Myriad Pro"/>
          <w:color w:val="auto"/>
        </w:rPr>
        <w:t xml:space="preserve">of the school, adding specialist facilities as necessary. This covers reasonable adjustments to the physical environment of the school and physical aids to access education. </w:t>
      </w:r>
    </w:p>
    <w:p w14:paraId="32BF2190" w14:textId="77777777" w:rsidR="000F21D7" w:rsidRPr="00547427" w:rsidRDefault="000F21D7" w:rsidP="000F21D7">
      <w:pPr>
        <w:pStyle w:val="Default"/>
        <w:ind w:left="720"/>
        <w:rPr>
          <w:rFonts w:ascii="Myriad Pro" w:hAnsi="Myriad Pro"/>
          <w:color w:val="auto"/>
        </w:rPr>
      </w:pPr>
    </w:p>
    <w:p w14:paraId="7E3EB158" w14:textId="21AC6FDA" w:rsidR="005C60E7" w:rsidRPr="00547427" w:rsidRDefault="005C60E7" w:rsidP="000F21D7">
      <w:pPr>
        <w:pStyle w:val="Default"/>
        <w:numPr>
          <w:ilvl w:val="0"/>
          <w:numId w:val="3"/>
        </w:numPr>
        <w:rPr>
          <w:rFonts w:ascii="Myriad Pro" w:hAnsi="Myriad Pro"/>
          <w:color w:val="auto"/>
        </w:rPr>
      </w:pPr>
      <w:r w:rsidRPr="00547427">
        <w:rPr>
          <w:rFonts w:ascii="Myriad Pro" w:hAnsi="Myriad Pro"/>
          <w:color w:val="auto"/>
        </w:rPr>
        <w:t xml:space="preserve">Increase access to the </w:t>
      </w:r>
      <w:r w:rsidRPr="00547427">
        <w:rPr>
          <w:rFonts w:ascii="Myriad Pro" w:hAnsi="Myriad Pro"/>
          <w:b/>
          <w:bCs/>
          <w:color w:val="auto"/>
        </w:rPr>
        <w:t xml:space="preserve">curriculum </w:t>
      </w:r>
      <w:r w:rsidRPr="00547427">
        <w:rPr>
          <w:rFonts w:ascii="Myriad Pro" w:hAnsi="Myriad Pro"/>
          <w:color w:val="auto"/>
        </w:rPr>
        <w:t xml:space="preserve">for pupils with a disability, expanding and making reasonable adjustments to the curriculum as necessary to ensure that pupils with a disability are as, equally, prepared for life as are the able-bodied pupils; (If a school fails to do </w:t>
      </w:r>
      <w:proofErr w:type="gramStart"/>
      <w:r w:rsidRPr="00547427">
        <w:rPr>
          <w:rFonts w:ascii="Myriad Pro" w:hAnsi="Myriad Pro"/>
          <w:color w:val="auto"/>
        </w:rPr>
        <w:t>this</w:t>
      </w:r>
      <w:proofErr w:type="gramEnd"/>
      <w:r w:rsidRPr="00547427">
        <w:rPr>
          <w:rFonts w:ascii="Myriad Pro" w:hAnsi="Myriad Pro"/>
          <w:color w:val="auto"/>
        </w:rPr>
        <w:t xml:space="preserve"> they are in breach of the DDA). This covers teaching and learning and the wider curriculum of the school such as participation in after-school clubs, leisure and cultural activities or school visits. It also covers the provision of specialist </w:t>
      </w:r>
      <w:r w:rsidRPr="00547427">
        <w:rPr>
          <w:rFonts w:ascii="Myriad Pro" w:hAnsi="Myriad Pro"/>
          <w:b/>
          <w:bCs/>
          <w:color w:val="auto"/>
        </w:rPr>
        <w:t>aids and equipment</w:t>
      </w:r>
      <w:r w:rsidRPr="00547427">
        <w:rPr>
          <w:rFonts w:ascii="Myriad Pro" w:hAnsi="Myriad Pro"/>
          <w:color w:val="auto"/>
        </w:rPr>
        <w:t xml:space="preserve">, which may assist these pupils in accessing the curriculum. </w:t>
      </w:r>
    </w:p>
    <w:p w14:paraId="4626766D" w14:textId="77777777" w:rsidR="005C60E7" w:rsidRPr="00547427" w:rsidRDefault="005C60E7" w:rsidP="005C60E7">
      <w:pPr>
        <w:pStyle w:val="Default"/>
        <w:rPr>
          <w:rFonts w:ascii="Myriad Pro" w:hAnsi="Myriad Pro"/>
          <w:color w:val="auto"/>
        </w:rPr>
      </w:pPr>
    </w:p>
    <w:p w14:paraId="4C9A1E5F" w14:textId="078A3ABB" w:rsidR="005C60E7" w:rsidRPr="00547427" w:rsidRDefault="005C60E7" w:rsidP="000F21D7">
      <w:pPr>
        <w:pStyle w:val="Default"/>
        <w:numPr>
          <w:ilvl w:val="0"/>
          <w:numId w:val="3"/>
        </w:numPr>
        <w:rPr>
          <w:rFonts w:ascii="Myriad Pro" w:hAnsi="Myriad Pro"/>
          <w:color w:val="auto"/>
        </w:rPr>
      </w:pPr>
      <w:r w:rsidRPr="00547427">
        <w:rPr>
          <w:rFonts w:ascii="Myriad Pro" w:hAnsi="Myriad Pro"/>
          <w:color w:val="auto"/>
        </w:rPr>
        <w:t xml:space="preserve">Improve and make reasonable adjustments to the delivery of </w:t>
      </w:r>
      <w:r w:rsidRPr="00547427">
        <w:rPr>
          <w:rFonts w:ascii="Myriad Pro" w:hAnsi="Myriad Pro"/>
          <w:b/>
          <w:bCs/>
          <w:color w:val="auto"/>
        </w:rPr>
        <w:t xml:space="preserve">written information </w:t>
      </w:r>
      <w:r w:rsidRPr="00547427">
        <w:rPr>
          <w:rFonts w:ascii="Myriad Pro" w:hAnsi="Myriad Pro"/>
          <w:color w:val="auto"/>
        </w:rPr>
        <w:t xml:space="preserve">to pupils, staff, parents and visitors with disabilities. Examples might include hand-outs, timetables, textbooks and information about the school and school events. The information should be made available in various preferred formats within a reasonable time frame. </w:t>
      </w:r>
    </w:p>
    <w:p w14:paraId="4F8BF622" w14:textId="77777777" w:rsidR="005C60E7" w:rsidRPr="00547427" w:rsidRDefault="005C60E7" w:rsidP="005C60E7">
      <w:pPr>
        <w:pStyle w:val="Default"/>
        <w:rPr>
          <w:rFonts w:ascii="Myriad Pro" w:hAnsi="Myriad Pro"/>
          <w:color w:val="auto"/>
        </w:rPr>
      </w:pPr>
    </w:p>
    <w:p w14:paraId="476E451A" w14:textId="77777777" w:rsidR="005C60E7" w:rsidRPr="00547427" w:rsidRDefault="005C60E7" w:rsidP="005C60E7">
      <w:pPr>
        <w:pStyle w:val="Default"/>
        <w:rPr>
          <w:rFonts w:ascii="Myriad Pro" w:hAnsi="Myriad Pro"/>
          <w:color w:val="auto"/>
        </w:rPr>
      </w:pPr>
      <w:r w:rsidRPr="00547427">
        <w:rPr>
          <w:rFonts w:ascii="Myriad Pro" w:hAnsi="Myriad Pro"/>
          <w:color w:val="auto"/>
        </w:rPr>
        <w:t xml:space="preserve">5. The Action Plan for physical accessibility relates to the Access Audit of the School, which is undertaken regularly. It may not be feasible to undertake some of the works during the life of this first Accessibility Plan and therefore some items will roll forward into subsequent plans. The audit will need to be revisited prior to the end of </w:t>
      </w:r>
      <w:r w:rsidRPr="00547427">
        <w:rPr>
          <w:rFonts w:ascii="Myriad Pro" w:hAnsi="Myriad Pro"/>
          <w:color w:val="auto"/>
        </w:rPr>
        <w:lastRenderedPageBreak/>
        <w:t xml:space="preserve">each first three-year plan period in order to inform the development of the new Plan for the following period. </w:t>
      </w:r>
    </w:p>
    <w:p w14:paraId="6C5DCC9C" w14:textId="77777777" w:rsidR="005C60E7" w:rsidRPr="00547427" w:rsidRDefault="005C60E7" w:rsidP="005C60E7">
      <w:pPr>
        <w:pStyle w:val="Default"/>
        <w:rPr>
          <w:rFonts w:ascii="Myriad Pro" w:hAnsi="Myriad Pro"/>
          <w:color w:val="auto"/>
        </w:rPr>
      </w:pPr>
    </w:p>
    <w:p w14:paraId="657F7887" w14:textId="77777777" w:rsidR="005C60E7" w:rsidRPr="00547427" w:rsidRDefault="005C60E7" w:rsidP="005C60E7">
      <w:pPr>
        <w:pStyle w:val="Default"/>
        <w:rPr>
          <w:rFonts w:ascii="Myriad Pro" w:hAnsi="Myriad Pro"/>
          <w:color w:val="auto"/>
        </w:rPr>
      </w:pPr>
      <w:r w:rsidRPr="00547427">
        <w:rPr>
          <w:rFonts w:ascii="Myriad Pro" w:hAnsi="Myriad Pro"/>
          <w:color w:val="auto"/>
        </w:rPr>
        <w:t xml:space="preserve">6. As curriculum policies are reviewed, a section relating to access will be added to that on Equality and Diversity. The terms of reference for all governors’ committees will contain an item on “having regard to matters relating to Access”. </w:t>
      </w:r>
    </w:p>
    <w:p w14:paraId="663FB69F" w14:textId="77777777" w:rsidR="005C60E7" w:rsidRPr="00547427" w:rsidRDefault="005C60E7" w:rsidP="005C60E7">
      <w:pPr>
        <w:pStyle w:val="Default"/>
        <w:rPr>
          <w:rFonts w:ascii="Myriad Pro" w:hAnsi="Myriad Pro"/>
          <w:color w:val="auto"/>
        </w:rPr>
      </w:pPr>
    </w:p>
    <w:p w14:paraId="354DDAF6" w14:textId="77777777" w:rsidR="005C60E7" w:rsidRPr="00547427" w:rsidRDefault="005C60E7" w:rsidP="005C60E7">
      <w:pPr>
        <w:pStyle w:val="Default"/>
        <w:rPr>
          <w:rFonts w:ascii="Myriad Pro" w:hAnsi="Myriad Pro"/>
          <w:color w:val="auto"/>
        </w:rPr>
      </w:pPr>
      <w:r w:rsidRPr="00547427">
        <w:rPr>
          <w:rFonts w:ascii="Myriad Pro" w:hAnsi="Myriad Pro"/>
          <w:color w:val="auto"/>
        </w:rPr>
        <w:t xml:space="preserve">7. The School </w:t>
      </w:r>
      <w:r w:rsidR="008C04B7" w:rsidRPr="00547427">
        <w:rPr>
          <w:rFonts w:ascii="Myriad Pro" w:hAnsi="Myriad Pro"/>
          <w:color w:val="auto"/>
        </w:rPr>
        <w:t>Website</w:t>
      </w:r>
      <w:r w:rsidRPr="00547427">
        <w:rPr>
          <w:rFonts w:ascii="Myriad Pro" w:hAnsi="Myriad Pro"/>
          <w:color w:val="auto"/>
        </w:rPr>
        <w:t xml:space="preserve"> will make reference to this Accessibility Plan. </w:t>
      </w:r>
    </w:p>
    <w:p w14:paraId="06D5EA1C" w14:textId="77777777" w:rsidR="005C60E7" w:rsidRPr="00547427" w:rsidRDefault="005C60E7" w:rsidP="005C60E7">
      <w:pPr>
        <w:pStyle w:val="Default"/>
        <w:rPr>
          <w:rFonts w:ascii="Myriad Pro" w:hAnsi="Myriad Pro"/>
          <w:color w:val="auto"/>
        </w:rPr>
      </w:pPr>
    </w:p>
    <w:p w14:paraId="70CEF411" w14:textId="3E366121" w:rsidR="005C60E7" w:rsidRPr="00547427" w:rsidRDefault="005C60E7" w:rsidP="00474B8E">
      <w:pPr>
        <w:pStyle w:val="Default"/>
        <w:rPr>
          <w:rFonts w:ascii="Myriad Pro" w:hAnsi="Myriad Pro"/>
          <w:color w:val="auto"/>
        </w:rPr>
      </w:pPr>
      <w:r w:rsidRPr="00547427">
        <w:rPr>
          <w:rFonts w:ascii="Myriad Pro" w:hAnsi="Myriad Pro"/>
          <w:color w:val="auto"/>
        </w:rPr>
        <w:t xml:space="preserve">8. The School’s complaints procedure covers the Accessibility Plan. </w:t>
      </w:r>
    </w:p>
    <w:p w14:paraId="4E761E65" w14:textId="77777777" w:rsidR="005C60E7" w:rsidRPr="00547427" w:rsidRDefault="005C60E7" w:rsidP="005C60E7">
      <w:pPr>
        <w:pStyle w:val="Default"/>
        <w:rPr>
          <w:rFonts w:ascii="Myriad Pro" w:hAnsi="Myriad Pro"/>
          <w:color w:val="auto"/>
        </w:rPr>
      </w:pPr>
      <w:r w:rsidRPr="00547427">
        <w:rPr>
          <w:rFonts w:ascii="Myriad Pro" w:hAnsi="Myriad Pro"/>
          <w:color w:val="auto"/>
        </w:rPr>
        <w:t xml:space="preserve">9. Information about our Accessibility Plan will be published in the Governors’ Annual Report to Parents (statutory). </w:t>
      </w:r>
    </w:p>
    <w:p w14:paraId="2478EA06" w14:textId="77777777" w:rsidR="005C60E7" w:rsidRPr="00547427" w:rsidRDefault="005C60E7" w:rsidP="005C60E7">
      <w:pPr>
        <w:pStyle w:val="Default"/>
        <w:rPr>
          <w:rFonts w:ascii="Myriad Pro" w:hAnsi="Myriad Pro"/>
          <w:color w:val="auto"/>
        </w:rPr>
      </w:pPr>
    </w:p>
    <w:p w14:paraId="4DB6C025" w14:textId="77777777" w:rsidR="005C60E7" w:rsidRPr="00547427" w:rsidRDefault="005C60E7" w:rsidP="005C60E7">
      <w:pPr>
        <w:pStyle w:val="Default"/>
        <w:rPr>
          <w:rFonts w:ascii="Myriad Pro" w:hAnsi="Myriad Pro"/>
          <w:color w:val="auto"/>
        </w:rPr>
      </w:pPr>
      <w:r w:rsidRPr="00547427">
        <w:rPr>
          <w:rFonts w:ascii="Myriad Pro" w:hAnsi="Myriad Pro"/>
          <w:color w:val="auto"/>
        </w:rPr>
        <w:t xml:space="preserve">10. The Plan will be monitored through the Curriculum and the Premises Committees of the Governors. </w:t>
      </w:r>
    </w:p>
    <w:p w14:paraId="76F62EB8" w14:textId="77777777" w:rsidR="005C60E7" w:rsidRPr="00547427" w:rsidRDefault="005C60E7" w:rsidP="005C60E7">
      <w:pPr>
        <w:pStyle w:val="Default"/>
        <w:rPr>
          <w:rFonts w:ascii="Myriad Pro" w:hAnsi="Myriad Pro"/>
          <w:color w:val="auto"/>
        </w:rPr>
      </w:pPr>
    </w:p>
    <w:p w14:paraId="5D6B3C88" w14:textId="77777777" w:rsidR="005C60E7" w:rsidRPr="00547427" w:rsidRDefault="005C60E7" w:rsidP="005C60E7">
      <w:pPr>
        <w:pStyle w:val="Default"/>
        <w:rPr>
          <w:rFonts w:ascii="Myriad Pro" w:hAnsi="Myriad Pro"/>
          <w:color w:val="auto"/>
        </w:rPr>
      </w:pPr>
      <w:r w:rsidRPr="00547427">
        <w:rPr>
          <w:rFonts w:ascii="Myriad Pro" w:hAnsi="Myriad Pro"/>
          <w:color w:val="auto"/>
        </w:rPr>
        <w:t xml:space="preserve">11. The Plan will be monitored by Ofsted as part of their inspection cycle. </w:t>
      </w:r>
    </w:p>
    <w:p w14:paraId="75FE18A0" w14:textId="77777777" w:rsidR="005C60E7" w:rsidRPr="00547427" w:rsidRDefault="005C60E7" w:rsidP="005C60E7">
      <w:pPr>
        <w:pStyle w:val="Default"/>
        <w:rPr>
          <w:rFonts w:ascii="Myriad Pro" w:hAnsi="Myriad Pro"/>
          <w:color w:val="auto"/>
        </w:rPr>
      </w:pPr>
    </w:p>
    <w:p w14:paraId="3003AF8E" w14:textId="77777777" w:rsidR="005C60E7" w:rsidRPr="00547427" w:rsidRDefault="005C60E7" w:rsidP="005C60E7">
      <w:pPr>
        <w:pStyle w:val="Default"/>
        <w:rPr>
          <w:rFonts w:ascii="Myriad Pro" w:hAnsi="Myriad Pro"/>
          <w:color w:val="auto"/>
        </w:rPr>
      </w:pPr>
      <w:r w:rsidRPr="00547427">
        <w:rPr>
          <w:rFonts w:ascii="Myriad Pro" w:hAnsi="Myriad Pro"/>
          <w:color w:val="auto"/>
        </w:rPr>
        <w:t xml:space="preserve">12. We acknowledge that there is a need for on-going awareness raising and training for staff and governors in the matter of disability discrimination and the need to inform attitudes on this matter. </w:t>
      </w:r>
    </w:p>
    <w:p w14:paraId="1872B720" w14:textId="77777777" w:rsidR="005C60E7" w:rsidRPr="00547427" w:rsidRDefault="005C60E7" w:rsidP="005C60E7">
      <w:pPr>
        <w:pStyle w:val="Default"/>
        <w:rPr>
          <w:rFonts w:ascii="Myriad Pro" w:hAnsi="Myriad Pro"/>
          <w:color w:val="auto"/>
        </w:rPr>
      </w:pPr>
    </w:p>
    <w:p w14:paraId="03E8069E" w14:textId="77777777" w:rsidR="004A3047" w:rsidRPr="00547427" w:rsidRDefault="004A3047" w:rsidP="005C60E7">
      <w:pPr>
        <w:rPr>
          <w:rFonts w:ascii="Myriad Pro" w:hAnsi="Myriad Pro"/>
          <w:sz w:val="24"/>
          <w:szCs w:val="24"/>
        </w:rPr>
      </w:pPr>
    </w:p>
    <w:p w14:paraId="77529384" w14:textId="77777777" w:rsidR="004A3047" w:rsidRPr="00547427" w:rsidRDefault="004A3047">
      <w:pPr>
        <w:rPr>
          <w:rFonts w:ascii="Myriad Pro" w:hAnsi="Myriad Pro"/>
          <w:sz w:val="24"/>
          <w:szCs w:val="24"/>
        </w:rPr>
      </w:pPr>
      <w:r w:rsidRPr="00547427">
        <w:rPr>
          <w:rFonts w:ascii="Myriad Pro" w:hAnsi="Myriad Pro"/>
          <w:sz w:val="24"/>
          <w:szCs w:val="24"/>
        </w:rPr>
        <w:br w:type="page"/>
      </w:r>
    </w:p>
    <w:p w14:paraId="35F23108" w14:textId="77777777" w:rsidR="004A3047" w:rsidRPr="00547427" w:rsidRDefault="004A3047" w:rsidP="004A3047">
      <w:pPr>
        <w:pStyle w:val="Default"/>
        <w:rPr>
          <w:rFonts w:ascii="Myriad Pro" w:hAnsi="Myriad Pro"/>
          <w:b/>
          <w:bCs/>
        </w:rPr>
        <w:sectPr w:rsidR="004A3047" w:rsidRPr="00547427" w:rsidSect="00C933EF">
          <w:pgSz w:w="11906" w:h="16838"/>
          <w:pgMar w:top="1440" w:right="1440" w:bottom="1440" w:left="1440" w:header="709" w:footer="709" w:gutter="0"/>
          <w:pgBorders w:offsetFrom="page">
            <w:top w:val="single" w:sz="36" w:space="24" w:color="7030A0"/>
            <w:left w:val="single" w:sz="36" w:space="24" w:color="7030A0"/>
            <w:bottom w:val="single" w:sz="36" w:space="24" w:color="7030A0"/>
            <w:right w:val="single" w:sz="36" w:space="24" w:color="7030A0"/>
          </w:pgBorders>
          <w:cols w:space="708"/>
          <w:docGrid w:linePitch="360"/>
        </w:sectPr>
      </w:pPr>
    </w:p>
    <w:p w14:paraId="274FBFF9" w14:textId="7BD391EA" w:rsidR="004A3047" w:rsidRPr="00307EC9" w:rsidRDefault="00474B8E" w:rsidP="004A3047">
      <w:pPr>
        <w:pStyle w:val="Default"/>
        <w:jc w:val="center"/>
        <w:rPr>
          <w:rFonts w:ascii="Myriad Pro" w:hAnsi="Myriad Pro"/>
          <w:sz w:val="22"/>
          <w:szCs w:val="22"/>
        </w:rPr>
      </w:pPr>
      <w:r>
        <w:rPr>
          <w:rFonts w:ascii="Myriad Pro" w:hAnsi="Myriad Pro"/>
          <w:b/>
          <w:bCs/>
          <w:sz w:val="22"/>
          <w:szCs w:val="22"/>
        </w:rPr>
        <w:lastRenderedPageBreak/>
        <w:t xml:space="preserve">The </w:t>
      </w:r>
      <w:r w:rsidR="000F21D7">
        <w:rPr>
          <w:rFonts w:ascii="Myriad Pro" w:hAnsi="Myriad Pro"/>
          <w:b/>
          <w:bCs/>
          <w:sz w:val="22"/>
          <w:szCs w:val="22"/>
        </w:rPr>
        <w:t xml:space="preserve">Forge </w:t>
      </w:r>
      <w:r w:rsidR="000F21D7" w:rsidRPr="00307EC9">
        <w:rPr>
          <w:rFonts w:ascii="Myriad Pro" w:hAnsi="Myriad Pro"/>
          <w:b/>
          <w:bCs/>
          <w:sz w:val="22"/>
          <w:szCs w:val="22"/>
        </w:rPr>
        <w:t>School</w:t>
      </w:r>
      <w:r w:rsidR="004A3047" w:rsidRPr="00307EC9">
        <w:rPr>
          <w:rFonts w:ascii="Myriad Pro" w:hAnsi="Myriad Pro"/>
          <w:b/>
          <w:bCs/>
          <w:sz w:val="22"/>
          <w:szCs w:val="22"/>
        </w:rPr>
        <w:t xml:space="preserve"> Accessibility Plan </w:t>
      </w:r>
      <w:r>
        <w:rPr>
          <w:rFonts w:ascii="Myriad Pro" w:hAnsi="Myriad Pro"/>
          <w:b/>
          <w:bCs/>
          <w:sz w:val="22"/>
          <w:szCs w:val="22"/>
        </w:rPr>
        <w:t>2022-2023</w:t>
      </w:r>
    </w:p>
    <w:p w14:paraId="3984728C" w14:textId="41C60D87" w:rsidR="004A3047" w:rsidRPr="00307EC9" w:rsidRDefault="004A3047" w:rsidP="004A3047">
      <w:pPr>
        <w:pStyle w:val="Default"/>
        <w:jc w:val="center"/>
        <w:rPr>
          <w:rFonts w:ascii="Myriad Pro" w:hAnsi="Myriad Pro"/>
          <w:b/>
          <w:bCs/>
          <w:sz w:val="22"/>
          <w:szCs w:val="22"/>
        </w:rPr>
      </w:pPr>
      <w:r w:rsidRPr="00307EC9">
        <w:rPr>
          <w:rFonts w:ascii="Myriad Pro" w:hAnsi="Myriad Pro"/>
          <w:b/>
          <w:bCs/>
          <w:sz w:val="22"/>
          <w:szCs w:val="22"/>
        </w:rPr>
        <w:t xml:space="preserve">Improving the Physical Access at </w:t>
      </w:r>
      <w:r w:rsidR="00474B8E">
        <w:rPr>
          <w:rFonts w:ascii="Myriad Pro" w:hAnsi="Myriad Pro"/>
          <w:b/>
          <w:bCs/>
          <w:sz w:val="22"/>
          <w:szCs w:val="22"/>
        </w:rPr>
        <w:t xml:space="preserve">The Forge </w:t>
      </w:r>
      <w:r w:rsidR="00474B8E" w:rsidRPr="00307EC9">
        <w:rPr>
          <w:rFonts w:ascii="Myriad Pro" w:hAnsi="Myriad Pro"/>
          <w:b/>
          <w:bCs/>
          <w:sz w:val="22"/>
          <w:szCs w:val="22"/>
        </w:rPr>
        <w:t>School</w:t>
      </w:r>
    </w:p>
    <w:p w14:paraId="292B3C74" w14:textId="77777777" w:rsidR="004A3047" w:rsidRPr="00307EC9" w:rsidRDefault="004A3047" w:rsidP="004A3047">
      <w:pPr>
        <w:pStyle w:val="Default"/>
        <w:jc w:val="center"/>
        <w:rPr>
          <w:rFonts w:ascii="Myriad Pro" w:hAnsi="Myriad Pro"/>
          <w:b/>
          <w:bCs/>
          <w:sz w:val="22"/>
          <w:szCs w:val="22"/>
        </w:rPr>
      </w:pPr>
    </w:p>
    <w:p w14:paraId="7ABAEE93" w14:textId="48BAD65B" w:rsidR="004A3047" w:rsidRPr="00307EC9" w:rsidRDefault="00C643D1" w:rsidP="00C643D1">
      <w:pPr>
        <w:pStyle w:val="Default"/>
        <w:rPr>
          <w:rFonts w:ascii="Myriad Pro" w:hAnsi="Myriad Pro"/>
          <w:sz w:val="22"/>
          <w:szCs w:val="22"/>
        </w:rPr>
      </w:pPr>
      <w:r w:rsidRPr="00307EC9">
        <w:rPr>
          <w:rFonts w:ascii="Myriad Pro" w:hAnsi="Myriad Pro"/>
          <w:sz w:val="22"/>
          <w:szCs w:val="22"/>
        </w:rPr>
        <w:t xml:space="preserve">An Access Audit was carried out </w:t>
      </w:r>
      <w:r w:rsidRPr="00307EC9">
        <w:rPr>
          <w:rFonts w:ascii="Myriad Pro" w:hAnsi="Myriad Pro"/>
          <w:color w:val="auto"/>
          <w:sz w:val="22"/>
          <w:szCs w:val="22"/>
        </w:rPr>
        <w:t xml:space="preserve">by </w:t>
      </w:r>
      <w:r w:rsidR="002E2FAA" w:rsidRPr="00307EC9">
        <w:rPr>
          <w:rFonts w:ascii="Myriad Pro" w:hAnsi="Myriad Pro"/>
          <w:color w:val="auto"/>
          <w:sz w:val="22"/>
          <w:szCs w:val="22"/>
        </w:rPr>
        <w:t>SLT</w:t>
      </w:r>
      <w:r w:rsidR="008C04B7" w:rsidRPr="00307EC9">
        <w:rPr>
          <w:rFonts w:ascii="Myriad Pro" w:hAnsi="Myriad Pro"/>
          <w:color w:val="auto"/>
          <w:sz w:val="22"/>
          <w:szCs w:val="22"/>
        </w:rPr>
        <w:t xml:space="preserve"> in </w:t>
      </w:r>
      <w:proofErr w:type="gramStart"/>
      <w:r w:rsidR="005C18DE" w:rsidRPr="00474B8E">
        <w:rPr>
          <w:rFonts w:ascii="Myriad Pro" w:hAnsi="Myriad Pro"/>
          <w:color w:val="auto"/>
          <w:sz w:val="22"/>
          <w:szCs w:val="22"/>
          <w:highlight w:val="yellow"/>
        </w:rPr>
        <w:t xml:space="preserve">September </w:t>
      </w:r>
      <w:r w:rsidR="00474B8E" w:rsidRPr="00474B8E">
        <w:rPr>
          <w:rFonts w:ascii="Myriad Pro" w:hAnsi="Myriad Pro"/>
          <w:color w:val="auto"/>
          <w:sz w:val="22"/>
          <w:szCs w:val="22"/>
          <w:highlight w:val="yellow"/>
        </w:rPr>
        <w:t xml:space="preserve"> ????</w:t>
      </w:r>
      <w:proofErr w:type="gramEnd"/>
      <w:r w:rsidR="00474B8E">
        <w:rPr>
          <w:rFonts w:ascii="Myriad Pro" w:hAnsi="Myriad Pro"/>
          <w:color w:val="auto"/>
          <w:sz w:val="22"/>
          <w:szCs w:val="22"/>
        </w:rPr>
        <w:t xml:space="preserve"> </w:t>
      </w:r>
      <w:r w:rsidR="008C04B7" w:rsidRPr="00307EC9">
        <w:rPr>
          <w:rFonts w:ascii="Myriad Pro" w:hAnsi="Myriad Pro"/>
          <w:color w:val="auto"/>
          <w:sz w:val="22"/>
          <w:szCs w:val="22"/>
        </w:rPr>
        <w:t xml:space="preserve"> </w:t>
      </w:r>
      <w:r w:rsidRPr="00307EC9">
        <w:rPr>
          <w:rFonts w:ascii="Myriad Pro" w:hAnsi="Myriad Pro"/>
          <w:sz w:val="22"/>
          <w:szCs w:val="22"/>
        </w:rPr>
        <w:t>and recommendations</w:t>
      </w:r>
      <w:r w:rsidR="002E2FAA" w:rsidRPr="00307EC9">
        <w:rPr>
          <w:rFonts w:ascii="Myriad Pro" w:hAnsi="Myriad Pro"/>
          <w:sz w:val="22"/>
          <w:szCs w:val="22"/>
        </w:rPr>
        <w:t xml:space="preserve"> </w:t>
      </w:r>
      <w:r w:rsidRPr="00307EC9">
        <w:rPr>
          <w:rFonts w:ascii="Myriad Pro" w:hAnsi="Myriad Pro"/>
          <w:sz w:val="22"/>
          <w:szCs w:val="22"/>
        </w:rPr>
        <w:t>made:</w:t>
      </w:r>
    </w:p>
    <w:p w14:paraId="705F85B2" w14:textId="77777777" w:rsidR="004A3047" w:rsidRPr="00307EC9" w:rsidRDefault="004A3047" w:rsidP="004A3047">
      <w:pPr>
        <w:pStyle w:val="Default"/>
        <w:jc w:val="center"/>
        <w:rPr>
          <w:rFonts w:ascii="Myriad Pro" w:hAnsi="Myriad Pro"/>
          <w:b/>
          <w:bCs/>
          <w:sz w:val="22"/>
          <w:szCs w:val="22"/>
        </w:rPr>
      </w:pPr>
    </w:p>
    <w:p w14:paraId="1B98E717" w14:textId="77777777" w:rsidR="004A3047" w:rsidRPr="00307EC9" w:rsidRDefault="004A3047" w:rsidP="004A3047">
      <w:pPr>
        <w:pStyle w:val="Default"/>
        <w:jc w:val="center"/>
        <w:rPr>
          <w:rFonts w:ascii="Myriad Pro" w:hAnsi="Myriad Pro"/>
          <w:b/>
          <w:bCs/>
          <w:sz w:val="22"/>
          <w:szCs w:val="22"/>
        </w:rPr>
      </w:pPr>
    </w:p>
    <w:tbl>
      <w:tblPr>
        <w:tblStyle w:val="TableGrid"/>
        <w:tblW w:w="0" w:type="auto"/>
        <w:tblLook w:val="04A0" w:firstRow="1" w:lastRow="0" w:firstColumn="1" w:lastColumn="0" w:noHBand="0" w:noVBand="1"/>
      </w:tblPr>
      <w:tblGrid>
        <w:gridCol w:w="2341"/>
        <w:gridCol w:w="3232"/>
        <w:gridCol w:w="2792"/>
        <w:gridCol w:w="2798"/>
        <w:gridCol w:w="2785"/>
      </w:tblGrid>
      <w:tr w:rsidR="00C643D1" w:rsidRPr="00307EC9" w14:paraId="294BEA26" w14:textId="77777777" w:rsidTr="00C537A4">
        <w:tc>
          <w:tcPr>
            <w:tcW w:w="2376" w:type="dxa"/>
          </w:tcPr>
          <w:p w14:paraId="53E626B6" w14:textId="77777777" w:rsidR="00C643D1" w:rsidRPr="00307EC9" w:rsidRDefault="00C643D1" w:rsidP="00C537A4">
            <w:pPr>
              <w:pStyle w:val="Default"/>
              <w:jc w:val="center"/>
              <w:rPr>
                <w:rFonts w:ascii="Myriad Pro" w:hAnsi="Myriad Pro"/>
                <w:bCs/>
                <w:sz w:val="22"/>
                <w:szCs w:val="22"/>
              </w:rPr>
            </w:pPr>
            <w:r w:rsidRPr="00307EC9">
              <w:rPr>
                <w:rFonts w:ascii="Myriad Pro" w:hAnsi="Myriad Pro"/>
                <w:bCs/>
                <w:sz w:val="22"/>
                <w:szCs w:val="22"/>
              </w:rPr>
              <w:t>Access Report Ref.</w:t>
            </w:r>
          </w:p>
        </w:tc>
        <w:tc>
          <w:tcPr>
            <w:tcW w:w="3293" w:type="dxa"/>
          </w:tcPr>
          <w:p w14:paraId="3F67E74A" w14:textId="77777777" w:rsidR="00C643D1" w:rsidRPr="00307EC9" w:rsidRDefault="00C643D1" w:rsidP="00C643D1">
            <w:pPr>
              <w:pStyle w:val="Default"/>
              <w:rPr>
                <w:rFonts w:ascii="Myriad Pro" w:hAnsi="Myriad Pro"/>
                <w:b/>
                <w:bCs/>
                <w:sz w:val="22"/>
                <w:szCs w:val="22"/>
              </w:rPr>
            </w:pPr>
            <w:r w:rsidRPr="00307EC9">
              <w:rPr>
                <w:rFonts w:ascii="Myriad Pro" w:hAnsi="Myriad Pro"/>
                <w:b/>
                <w:bCs/>
                <w:sz w:val="22"/>
                <w:szCs w:val="22"/>
              </w:rPr>
              <w:t>Item</w:t>
            </w:r>
          </w:p>
        </w:tc>
        <w:tc>
          <w:tcPr>
            <w:tcW w:w="2835" w:type="dxa"/>
          </w:tcPr>
          <w:p w14:paraId="1020CD30" w14:textId="77777777" w:rsidR="00C643D1" w:rsidRPr="00307EC9" w:rsidRDefault="00C643D1" w:rsidP="00C643D1">
            <w:pPr>
              <w:pStyle w:val="Default"/>
              <w:rPr>
                <w:rFonts w:ascii="Myriad Pro" w:hAnsi="Myriad Pro"/>
                <w:b/>
                <w:bCs/>
                <w:sz w:val="22"/>
                <w:szCs w:val="22"/>
              </w:rPr>
            </w:pPr>
            <w:r w:rsidRPr="00307EC9">
              <w:rPr>
                <w:rFonts w:ascii="Myriad Pro" w:hAnsi="Myriad Pro"/>
                <w:b/>
                <w:bCs/>
                <w:sz w:val="22"/>
                <w:szCs w:val="22"/>
              </w:rPr>
              <w:t>Activity</w:t>
            </w:r>
          </w:p>
        </w:tc>
        <w:tc>
          <w:tcPr>
            <w:tcW w:w="2835" w:type="dxa"/>
          </w:tcPr>
          <w:p w14:paraId="556C72F8" w14:textId="77777777" w:rsidR="00C643D1" w:rsidRPr="00307EC9" w:rsidRDefault="00C643D1" w:rsidP="00C643D1">
            <w:pPr>
              <w:pStyle w:val="Default"/>
              <w:rPr>
                <w:rFonts w:ascii="Myriad Pro" w:hAnsi="Myriad Pro"/>
                <w:b/>
                <w:bCs/>
                <w:sz w:val="22"/>
                <w:szCs w:val="22"/>
              </w:rPr>
            </w:pPr>
            <w:r w:rsidRPr="00307EC9">
              <w:rPr>
                <w:rFonts w:ascii="Myriad Pro" w:hAnsi="Myriad Pro"/>
                <w:b/>
                <w:bCs/>
                <w:sz w:val="22"/>
                <w:szCs w:val="22"/>
              </w:rPr>
              <w:t>Timescale</w:t>
            </w:r>
          </w:p>
        </w:tc>
        <w:tc>
          <w:tcPr>
            <w:tcW w:w="2835" w:type="dxa"/>
          </w:tcPr>
          <w:p w14:paraId="3C836757" w14:textId="77777777" w:rsidR="00C643D1" w:rsidRPr="00307EC9" w:rsidRDefault="00C643D1" w:rsidP="00C643D1">
            <w:pPr>
              <w:pStyle w:val="Default"/>
              <w:rPr>
                <w:rFonts w:ascii="Myriad Pro" w:hAnsi="Myriad Pro"/>
                <w:b/>
                <w:bCs/>
                <w:sz w:val="22"/>
                <w:szCs w:val="22"/>
              </w:rPr>
            </w:pPr>
            <w:r w:rsidRPr="00307EC9">
              <w:rPr>
                <w:rFonts w:ascii="Myriad Pro" w:hAnsi="Myriad Pro"/>
                <w:b/>
                <w:bCs/>
                <w:sz w:val="22"/>
                <w:szCs w:val="22"/>
              </w:rPr>
              <w:t>Cost</w:t>
            </w:r>
          </w:p>
          <w:p w14:paraId="182046E1" w14:textId="77777777" w:rsidR="00C643D1" w:rsidRPr="00307EC9" w:rsidRDefault="00C643D1" w:rsidP="00C643D1">
            <w:pPr>
              <w:pStyle w:val="Default"/>
              <w:rPr>
                <w:rFonts w:ascii="Myriad Pro" w:hAnsi="Myriad Pro"/>
                <w:bCs/>
                <w:sz w:val="22"/>
                <w:szCs w:val="22"/>
              </w:rPr>
            </w:pPr>
            <w:r w:rsidRPr="00307EC9">
              <w:rPr>
                <w:rFonts w:ascii="Myriad Pro" w:hAnsi="Myriad Pro"/>
                <w:bCs/>
                <w:sz w:val="22"/>
                <w:szCs w:val="22"/>
              </w:rPr>
              <w:t>£</w:t>
            </w:r>
          </w:p>
        </w:tc>
      </w:tr>
      <w:tr w:rsidR="00C643D1" w:rsidRPr="00307EC9" w14:paraId="1872F687" w14:textId="77777777" w:rsidTr="00C537A4">
        <w:tc>
          <w:tcPr>
            <w:tcW w:w="2376" w:type="dxa"/>
          </w:tcPr>
          <w:p w14:paraId="6062876C" w14:textId="77777777" w:rsidR="00C643D1" w:rsidRPr="00307EC9" w:rsidRDefault="00C537A4" w:rsidP="00C537A4">
            <w:pPr>
              <w:pStyle w:val="Default"/>
              <w:jc w:val="center"/>
              <w:rPr>
                <w:rFonts w:ascii="Myriad Pro" w:hAnsi="Myriad Pro"/>
                <w:bCs/>
                <w:sz w:val="22"/>
                <w:szCs w:val="22"/>
              </w:rPr>
            </w:pPr>
            <w:r w:rsidRPr="00307EC9">
              <w:rPr>
                <w:rFonts w:ascii="Myriad Pro" w:hAnsi="Myriad Pro"/>
                <w:bCs/>
                <w:sz w:val="22"/>
                <w:szCs w:val="22"/>
              </w:rPr>
              <w:t>1.</w:t>
            </w:r>
          </w:p>
          <w:p w14:paraId="3EF22F59" w14:textId="77777777" w:rsidR="00C643D1" w:rsidRPr="00307EC9" w:rsidRDefault="00C643D1" w:rsidP="00C537A4">
            <w:pPr>
              <w:pStyle w:val="Default"/>
              <w:jc w:val="center"/>
              <w:rPr>
                <w:rFonts w:ascii="Myriad Pro" w:hAnsi="Myriad Pro"/>
                <w:bCs/>
                <w:sz w:val="22"/>
                <w:szCs w:val="22"/>
              </w:rPr>
            </w:pPr>
          </w:p>
        </w:tc>
        <w:tc>
          <w:tcPr>
            <w:tcW w:w="3293" w:type="dxa"/>
          </w:tcPr>
          <w:p w14:paraId="6C0F3F7F" w14:textId="77777777" w:rsidR="008C04B7" w:rsidRPr="00307EC9" w:rsidRDefault="008C04B7" w:rsidP="005C18DE">
            <w:pPr>
              <w:pStyle w:val="Default"/>
              <w:rPr>
                <w:rFonts w:ascii="Myriad Pro" w:hAnsi="Myriad Pro"/>
                <w:bCs/>
                <w:sz w:val="22"/>
                <w:szCs w:val="22"/>
              </w:rPr>
            </w:pPr>
          </w:p>
          <w:p w14:paraId="2003E6FF" w14:textId="77777777" w:rsidR="00C643D1" w:rsidRPr="00307EC9" w:rsidRDefault="00C643D1" w:rsidP="005C18DE">
            <w:pPr>
              <w:pStyle w:val="Default"/>
              <w:rPr>
                <w:rFonts w:ascii="Myriad Pro" w:hAnsi="Myriad Pro"/>
                <w:b/>
                <w:bCs/>
                <w:sz w:val="22"/>
                <w:szCs w:val="22"/>
              </w:rPr>
            </w:pPr>
          </w:p>
        </w:tc>
        <w:tc>
          <w:tcPr>
            <w:tcW w:w="2835" w:type="dxa"/>
          </w:tcPr>
          <w:p w14:paraId="50C181DA" w14:textId="77777777" w:rsidR="00C643D1" w:rsidRPr="00307EC9" w:rsidRDefault="00C643D1" w:rsidP="002A7A01">
            <w:pPr>
              <w:pStyle w:val="Default"/>
              <w:rPr>
                <w:rFonts w:ascii="Myriad Pro" w:hAnsi="Myriad Pro"/>
                <w:bCs/>
                <w:sz w:val="22"/>
                <w:szCs w:val="22"/>
              </w:rPr>
            </w:pPr>
          </w:p>
        </w:tc>
        <w:tc>
          <w:tcPr>
            <w:tcW w:w="2835" w:type="dxa"/>
          </w:tcPr>
          <w:p w14:paraId="2A9F7165" w14:textId="77777777" w:rsidR="00C643D1" w:rsidRPr="00307EC9" w:rsidRDefault="00C643D1" w:rsidP="008C04B7">
            <w:pPr>
              <w:pStyle w:val="Default"/>
              <w:jc w:val="both"/>
              <w:rPr>
                <w:rFonts w:ascii="Myriad Pro" w:hAnsi="Myriad Pro"/>
                <w:bCs/>
                <w:sz w:val="22"/>
                <w:szCs w:val="22"/>
              </w:rPr>
            </w:pPr>
          </w:p>
        </w:tc>
        <w:tc>
          <w:tcPr>
            <w:tcW w:w="2835" w:type="dxa"/>
          </w:tcPr>
          <w:p w14:paraId="41CE0A6E" w14:textId="77777777" w:rsidR="00C643D1" w:rsidRPr="00307EC9" w:rsidRDefault="00C643D1" w:rsidP="00137D22">
            <w:pPr>
              <w:pStyle w:val="Default"/>
              <w:jc w:val="both"/>
              <w:rPr>
                <w:rFonts w:ascii="Myriad Pro" w:hAnsi="Myriad Pro"/>
                <w:bCs/>
                <w:sz w:val="22"/>
                <w:szCs w:val="22"/>
              </w:rPr>
            </w:pPr>
          </w:p>
        </w:tc>
      </w:tr>
      <w:tr w:rsidR="00C643D1" w:rsidRPr="00307EC9" w14:paraId="189E587A" w14:textId="77777777" w:rsidTr="00C537A4">
        <w:tc>
          <w:tcPr>
            <w:tcW w:w="2376" w:type="dxa"/>
          </w:tcPr>
          <w:p w14:paraId="0D686759" w14:textId="77777777" w:rsidR="00C643D1" w:rsidRPr="00307EC9" w:rsidRDefault="00C537A4" w:rsidP="00C537A4">
            <w:pPr>
              <w:pStyle w:val="Default"/>
              <w:jc w:val="center"/>
              <w:rPr>
                <w:rFonts w:ascii="Myriad Pro" w:hAnsi="Myriad Pro"/>
                <w:bCs/>
                <w:sz w:val="22"/>
                <w:szCs w:val="22"/>
              </w:rPr>
            </w:pPr>
            <w:r w:rsidRPr="00307EC9">
              <w:rPr>
                <w:rFonts w:ascii="Myriad Pro" w:hAnsi="Myriad Pro"/>
                <w:bCs/>
                <w:sz w:val="22"/>
                <w:szCs w:val="22"/>
              </w:rPr>
              <w:t>2.</w:t>
            </w:r>
          </w:p>
          <w:p w14:paraId="79516DB0" w14:textId="77777777" w:rsidR="00C537A4" w:rsidRPr="00307EC9" w:rsidRDefault="00C537A4" w:rsidP="00C537A4">
            <w:pPr>
              <w:pStyle w:val="Default"/>
              <w:jc w:val="center"/>
              <w:rPr>
                <w:rFonts w:ascii="Myriad Pro" w:hAnsi="Myriad Pro"/>
                <w:bCs/>
                <w:sz w:val="22"/>
                <w:szCs w:val="22"/>
              </w:rPr>
            </w:pPr>
          </w:p>
        </w:tc>
        <w:tc>
          <w:tcPr>
            <w:tcW w:w="3293" w:type="dxa"/>
          </w:tcPr>
          <w:p w14:paraId="43E9E728" w14:textId="77777777" w:rsidR="00C643D1" w:rsidRPr="00307EC9" w:rsidRDefault="00C643D1" w:rsidP="005C18DE">
            <w:pPr>
              <w:pStyle w:val="Default"/>
              <w:rPr>
                <w:rFonts w:ascii="Myriad Pro" w:hAnsi="Myriad Pro"/>
                <w:b/>
                <w:bCs/>
                <w:sz w:val="22"/>
                <w:szCs w:val="22"/>
              </w:rPr>
            </w:pPr>
          </w:p>
        </w:tc>
        <w:tc>
          <w:tcPr>
            <w:tcW w:w="2835" w:type="dxa"/>
          </w:tcPr>
          <w:p w14:paraId="7F55CADC" w14:textId="77777777" w:rsidR="00C643D1" w:rsidRPr="00307EC9" w:rsidRDefault="00C643D1" w:rsidP="008C04B7">
            <w:pPr>
              <w:pStyle w:val="Default"/>
              <w:rPr>
                <w:rFonts w:ascii="Myriad Pro" w:hAnsi="Myriad Pro"/>
                <w:bCs/>
                <w:sz w:val="22"/>
                <w:szCs w:val="22"/>
              </w:rPr>
            </w:pPr>
          </w:p>
        </w:tc>
        <w:tc>
          <w:tcPr>
            <w:tcW w:w="2835" w:type="dxa"/>
          </w:tcPr>
          <w:p w14:paraId="19545841" w14:textId="77777777" w:rsidR="00C643D1" w:rsidRPr="00307EC9" w:rsidRDefault="00C643D1" w:rsidP="00137D22">
            <w:pPr>
              <w:pStyle w:val="Default"/>
              <w:rPr>
                <w:rFonts w:ascii="Myriad Pro" w:hAnsi="Myriad Pro"/>
                <w:bCs/>
                <w:sz w:val="22"/>
                <w:szCs w:val="22"/>
              </w:rPr>
            </w:pPr>
          </w:p>
        </w:tc>
        <w:tc>
          <w:tcPr>
            <w:tcW w:w="2835" w:type="dxa"/>
          </w:tcPr>
          <w:p w14:paraId="53CA72AE" w14:textId="77777777" w:rsidR="00C643D1" w:rsidRPr="00307EC9" w:rsidRDefault="00C643D1" w:rsidP="008C04B7">
            <w:pPr>
              <w:pStyle w:val="Default"/>
              <w:rPr>
                <w:rFonts w:ascii="Myriad Pro" w:hAnsi="Myriad Pro"/>
                <w:bCs/>
                <w:sz w:val="22"/>
                <w:szCs w:val="22"/>
              </w:rPr>
            </w:pPr>
          </w:p>
        </w:tc>
      </w:tr>
      <w:tr w:rsidR="00C643D1" w:rsidRPr="00307EC9" w14:paraId="6CC07A36" w14:textId="77777777" w:rsidTr="00C537A4">
        <w:tc>
          <w:tcPr>
            <w:tcW w:w="2376" w:type="dxa"/>
          </w:tcPr>
          <w:p w14:paraId="0DB4FCF1" w14:textId="77777777" w:rsidR="00C643D1" w:rsidRPr="00307EC9" w:rsidRDefault="00C537A4" w:rsidP="00C537A4">
            <w:pPr>
              <w:pStyle w:val="Default"/>
              <w:jc w:val="center"/>
              <w:rPr>
                <w:rFonts w:ascii="Myriad Pro" w:hAnsi="Myriad Pro"/>
                <w:bCs/>
                <w:sz w:val="22"/>
                <w:szCs w:val="22"/>
              </w:rPr>
            </w:pPr>
            <w:r w:rsidRPr="00307EC9">
              <w:rPr>
                <w:rFonts w:ascii="Myriad Pro" w:hAnsi="Myriad Pro"/>
                <w:bCs/>
                <w:sz w:val="22"/>
                <w:szCs w:val="22"/>
              </w:rPr>
              <w:t>3.</w:t>
            </w:r>
          </w:p>
          <w:p w14:paraId="73585B00" w14:textId="77777777" w:rsidR="00C643D1" w:rsidRPr="00307EC9" w:rsidRDefault="00C643D1" w:rsidP="00C537A4">
            <w:pPr>
              <w:pStyle w:val="Default"/>
              <w:jc w:val="center"/>
              <w:rPr>
                <w:rFonts w:ascii="Myriad Pro" w:hAnsi="Myriad Pro"/>
                <w:bCs/>
                <w:sz w:val="22"/>
                <w:szCs w:val="22"/>
              </w:rPr>
            </w:pPr>
          </w:p>
        </w:tc>
        <w:tc>
          <w:tcPr>
            <w:tcW w:w="3293" w:type="dxa"/>
          </w:tcPr>
          <w:p w14:paraId="1FA80AB5" w14:textId="77777777" w:rsidR="00C643D1" w:rsidRPr="00307EC9" w:rsidRDefault="00C643D1" w:rsidP="008C04B7">
            <w:pPr>
              <w:pStyle w:val="Default"/>
              <w:rPr>
                <w:rFonts w:ascii="Myriad Pro" w:hAnsi="Myriad Pro"/>
                <w:b/>
                <w:bCs/>
                <w:sz w:val="22"/>
                <w:szCs w:val="22"/>
              </w:rPr>
            </w:pPr>
          </w:p>
        </w:tc>
        <w:tc>
          <w:tcPr>
            <w:tcW w:w="2835" w:type="dxa"/>
          </w:tcPr>
          <w:p w14:paraId="0CAF9767" w14:textId="77777777" w:rsidR="00C643D1" w:rsidRPr="00307EC9" w:rsidRDefault="00C643D1" w:rsidP="00137D22">
            <w:pPr>
              <w:pStyle w:val="Default"/>
              <w:rPr>
                <w:rFonts w:ascii="Myriad Pro" w:hAnsi="Myriad Pro"/>
                <w:b/>
                <w:bCs/>
                <w:sz w:val="22"/>
                <w:szCs w:val="22"/>
              </w:rPr>
            </w:pPr>
          </w:p>
        </w:tc>
        <w:tc>
          <w:tcPr>
            <w:tcW w:w="2835" w:type="dxa"/>
          </w:tcPr>
          <w:p w14:paraId="474FEF22" w14:textId="77777777" w:rsidR="00C643D1" w:rsidRPr="00307EC9" w:rsidRDefault="00C643D1" w:rsidP="005C31DB">
            <w:pPr>
              <w:pStyle w:val="Default"/>
              <w:rPr>
                <w:rFonts w:ascii="Myriad Pro" w:hAnsi="Myriad Pro"/>
                <w:bCs/>
                <w:sz w:val="22"/>
                <w:szCs w:val="22"/>
              </w:rPr>
            </w:pPr>
          </w:p>
        </w:tc>
        <w:tc>
          <w:tcPr>
            <w:tcW w:w="2835" w:type="dxa"/>
          </w:tcPr>
          <w:p w14:paraId="6095C557" w14:textId="77777777" w:rsidR="00C643D1" w:rsidRPr="00307EC9" w:rsidRDefault="00C643D1" w:rsidP="005C31DB">
            <w:pPr>
              <w:pStyle w:val="Default"/>
              <w:rPr>
                <w:rFonts w:ascii="Myriad Pro" w:hAnsi="Myriad Pro"/>
                <w:bCs/>
                <w:sz w:val="22"/>
                <w:szCs w:val="22"/>
              </w:rPr>
            </w:pPr>
          </w:p>
        </w:tc>
      </w:tr>
      <w:tr w:rsidR="00C643D1" w:rsidRPr="00307EC9" w14:paraId="00C62EBF" w14:textId="77777777" w:rsidTr="00C537A4">
        <w:tc>
          <w:tcPr>
            <w:tcW w:w="2376" w:type="dxa"/>
          </w:tcPr>
          <w:p w14:paraId="2F1D6121" w14:textId="77777777" w:rsidR="00C643D1" w:rsidRPr="00307EC9" w:rsidRDefault="00C537A4" w:rsidP="00C537A4">
            <w:pPr>
              <w:pStyle w:val="Default"/>
              <w:jc w:val="center"/>
              <w:rPr>
                <w:rFonts w:ascii="Myriad Pro" w:hAnsi="Myriad Pro"/>
                <w:bCs/>
                <w:sz w:val="22"/>
                <w:szCs w:val="22"/>
              </w:rPr>
            </w:pPr>
            <w:r w:rsidRPr="00307EC9">
              <w:rPr>
                <w:rFonts w:ascii="Myriad Pro" w:hAnsi="Myriad Pro"/>
                <w:bCs/>
                <w:sz w:val="22"/>
                <w:szCs w:val="22"/>
              </w:rPr>
              <w:t>4.</w:t>
            </w:r>
          </w:p>
          <w:p w14:paraId="1523FE0A" w14:textId="77777777" w:rsidR="00C643D1" w:rsidRPr="00307EC9" w:rsidRDefault="00C643D1" w:rsidP="00C537A4">
            <w:pPr>
              <w:pStyle w:val="Default"/>
              <w:jc w:val="center"/>
              <w:rPr>
                <w:rFonts w:ascii="Myriad Pro" w:hAnsi="Myriad Pro"/>
                <w:bCs/>
                <w:sz w:val="22"/>
                <w:szCs w:val="22"/>
              </w:rPr>
            </w:pPr>
          </w:p>
        </w:tc>
        <w:tc>
          <w:tcPr>
            <w:tcW w:w="3293" w:type="dxa"/>
          </w:tcPr>
          <w:p w14:paraId="20D59150" w14:textId="77777777" w:rsidR="00C643D1" w:rsidRPr="00307EC9" w:rsidRDefault="00C643D1" w:rsidP="004A3047">
            <w:pPr>
              <w:pStyle w:val="Default"/>
              <w:jc w:val="center"/>
              <w:rPr>
                <w:rFonts w:ascii="Myriad Pro" w:hAnsi="Myriad Pro"/>
                <w:b/>
                <w:bCs/>
                <w:sz w:val="22"/>
                <w:szCs w:val="22"/>
              </w:rPr>
            </w:pPr>
          </w:p>
        </w:tc>
        <w:tc>
          <w:tcPr>
            <w:tcW w:w="2835" w:type="dxa"/>
          </w:tcPr>
          <w:p w14:paraId="3C346F12" w14:textId="77777777" w:rsidR="00C643D1" w:rsidRPr="00307EC9" w:rsidRDefault="00C643D1" w:rsidP="004A3047">
            <w:pPr>
              <w:pStyle w:val="Default"/>
              <w:jc w:val="center"/>
              <w:rPr>
                <w:rFonts w:ascii="Myriad Pro" w:hAnsi="Myriad Pro"/>
                <w:b/>
                <w:bCs/>
                <w:sz w:val="22"/>
                <w:szCs w:val="22"/>
              </w:rPr>
            </w:pPr>
          </w:p>
        </w:tc>
        <w:tc>
          <w:tcPr>
            <w:tcW w:w="2835" w:type="dxa"/>
          </w:tcPr>
          <w:p w14:paraId="4295EA8B" w14:textId="77777777" w:rsidR="00C643D1" w:rsidRPr="00307EC9" w:rsidRDefault="00C643D1" w:rsidP="004A3047">
            <w:pPr>
              <w:pStyle w:val="Default"/>
              <w:jc w:val="center"/>
              <w:rPr>
                <w:rFonts w:ascii="Myriad Pro" w:hAnsi="Myriad Pro"/>
                <w:b/>
                <w:bCs/>
                <w:sz w:val="22"/>
                <w:szCs w:val="22"/>
              </w:rPr>
            </w:pPr>
          </w:p>
        </w:tc>
        <w:tc>
          <w:tcPr>
            <w:tcW w:w="2835" w:type="dxa"/>
          </w:tcPr>
          <w:p w14:paraId="0C53AAA5" w14:textId="77777777" w:rsidR="00C643D1" w:rsidRPr="00307EC9" w:rsidRDefault="00C643D1" w:rsidP="004A3047">
            <w:pPr>
              <w:pStyle w:val="Default"/>
              <w:jc w:val="center"/>
              <w:rPr>
                <w:rFonts w:ascii="Myriad Pro" w:hAnsi="Myriad Pro"/>
                <w:b/>
                <w:bCs/>
                <w:sz w:val="22"/>
                <w:szCs w:val="22"/>
              </w:rPr>
            </w:pPr>
          </w:p>
        </w:tc>
      </w:tr>
    </w:tbl>
    <w:p w14:paraId="4DFC0EB5" w14:textId="77777777" w:rsidR="004A3047" w:rsidRPr="00307EC9" w:rsidRDefault="004A3047" w:rsidP="004A3047">
      <w:pPr>
        <w:pStyle w:val="Default"/>
        <w:jc w:val="center"/>
        <w:rPr>
          <w:rFonts w:ascii="Myriad Pro" w:hAnsi="Myriad Pro"/>
          <w:b/>
          <w:bCs/>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2740"/>
      </w:tblGrid>
      <w:tr w:rsidR="00C643D1" w:rsidRPr="00307EC9" w14:paraId="4213E63A" w14:textId="77777777">
        <w:trPr>
          <w:trHeight w:val="437"/>
        </w:trPr>
        <w:tc>
          <w:tcPr>
            <w:tcW w:w="2740" w:type="dxa"/>
          </w:tcPr>
          <w:p w14:paraId="7AA25E98" w14:textId="77777777" w:rsidR="00353265" w:rsidRPr="00307EC9" w:rsidRDefault="00353265">
            <w:pPr>
              <w:pStyle w:val="Default"/>
              <w:rPr>
                <w:rFonts w:ascii="Myriad Pro" w:hAnsi="Myriad Pro"/>
                <w:sz w:val="20"/>
                <w:szCs w:val="20"/>
              </w:rPr>
            </w:pPr>
          </w:p>
        </w:tc>
      </w:tr>
      <w:tr w:rsidR="00C643D1" w14:paraId="52F1DD09" w14:textId="77777777">
        <w:trPr>
          <w:trHeight w:val="213"/>
        </w:trPr>
        <w:tc>
          <w:tcPr>
            <w:tcW w:w="2740" w:type="dxa"/>
          </w:tcPr>
          <w:p w14:paraId="10742666" w14:textId="77777777" w:rsidR="00C643D1" w:rsidRDefault="00C643D1">
            <w:pPr>
              <w:pStyle w:val="Default"/>
              <w:rPr>
                <w:sz w:val="20"/>
                <w:szCs w:val="20"/>
              </w:rPr>
            </w:pPr>
          </w:p>
        </w:tc>
      </w:tr>
    </w:tbl>
    <w:p w14:paraId="4BF2EC59" w14:textId="77777777" w:rsidR="00474B8E" w:rsidRDefault="00474B8E" w:rsidP="00474B8E">
      <w:pPr>
        <w:pStyle w:val="Default"/>
        <w:rPr>
          <w:rFonts w:ascii="Myriad Pro" w:hAnsi="Myriad Pro"/>
          <w:b/>
          <w:bCs/>
          <w:sz w:val="22"/>
          <w:szCs w:val="22"/>
        </w:rPr>
      </w:pPr>
    </w:p>
    <w:p w14:paraId="627ABF01" w14:textId="77777777" w:rsidR="00474B8E" w:rsidRDefault="00474B8E" w:rsidP="00474B8E">
      <w:pPr>
        <w:pStyle w:val="Default"/>
        <w:rPr>
          <w:rFonts w:ascii="Myriad Pro" w:hAnsi="Myriad Pro"/>
          <w:b/>
          <w:bCs/>
          <w:sz w:val="22"/>
          <w:szCs w:val="22"/>
        </w:rPr>
      </w:pPr>
    </w:p>
    <w:p w14:paraId="4F6FD0B7" w14:textId="77777777" w:rsidR="00474B8E" w:rsidRDefault="00474B8E" w:rsidP="00474B8E">
      <w:pPr>
        <w:pStyle w:val="Default"/>
        <w:rPr>
          <w:rFonts w:ascii="Myriad Pro" w:hAnsi="Myriad Pro"/>
          <w:b/>
          <w:bCs/>
          <w:sz w:val="22"/>
          <w:szCs w:val="22"/>
        </w:rPr>
      </w:pPr>
    </w:p>
    <w:p w14:paraId="1210B014" w14:textId="77777777" w:rsidR="00474B8E" w:rsidRDefault="00474B8E" w:rsidP="00474B8E">
      <w:pPr>
        <w:pStyle w:val="Default"/>
        <w:rPr>
          <w:rFonts w:ascii="Myriad Pro" w:hAnsi="Myriad Pro"/>
          <w:b/>
          <w:bCs/>
          <w:sz w:val="22"/>
          <w:szCs w:val="22"/>
        </w:rPr>
      </w:pPr>
    </w:p>
    <w:p w14:paraId="18D9BC17" w14:textId="77777777" w:rsidR="00474B8E" w:rsidRDefault="00474B8E" w:rsidP="00474B8E">
      <w:pPr>
        <w:pStyle w:val="Default"/>
        <w:rPr>
          <w:rFonts w:ascii="Myriad Pro" w:hAnsi="Myriad Pro"/>
          <w:b/>
          <w:bCs/>
          <w:sz w:val="22"/>
          <w:szCs w:val="22"/>
        </w:rPr>
      </w:pPr>
    </w:p>
    <w:p w14:paraId="5DC438FA" w14:textId="77777777" w:rsidR="00474B8E" w:rsidRDefault="00474B8E" w:rsidP="00474B8E">
      <w:pPr>
        <w:pStyle w:val="Default"/>
        <w:rPr>
          <w:rFonts w:ascii="Myriad Pro" w:hAnsi="Myriad Pro"/>
          <w:b/>
          <w:bCs/>
          <w:sz w:val="22"/>
          <w:szCs w:val="22"/>
        </w:rPr>
      </w:pPr>
    </w:p>
    <w:p w14:paraId="3D60F744" w14:textId="77777777" w:rsidR="00474B8E" w:rsidRDefault="00474B8E" w:rsidP="00474B8E">
      <w:pPr>
        <w:pStyle w:val="Default"/>
        <w:rPr>
          <w:rFonts w:ascii="Myriad Pro" w:hAnsi="Myriad Pro"/>
          <w:b/>
          <w:bCs/>
          <w:sz w:val="22"/>
          <w:szCs w:val="22"/>
        </w:rPr>
      </w:pPr>
    </w:p>
    <w:p w14:paraId="7033E340" w14:textId="77777777" w:rsidR="00474B8E" w:rsidRDefault="00474B8E" w:rsidP="00474B8E">
      <w:pPr>
        <w:pStyle w:val="Default"/>
        <w:rPr>
          <w:rFonts w:ascii="Myriad Pro" w:hAnsi="Myriad Pro"/>
          <w:b/>
          <w:bCs/>
          <w:sz w:val="22"/>
          <w:szCs w:val="22"/>
        </w:rPr>
      </w:pPr>
    </w:p>
    <w:p w14:paraId="0DE0EE9F" w14:textId="77777777" w:rsidR="00474B8E" w:rsidRDefault="00474B8E" w:rsidP="00474B8E">
      <w:pPr>
        <w:pStyle w:val="Default"/>
        <w:rPr>
          <w:rFonts w:ascii="Myriad Pro" w:hAnsi="Myriad Pro"/>
          <w:b/>
          <w:bCs/>
          <w:sz w:val="22"/>
          <w:szCs w:val="22"/>
        </w:rPr>
      </w:pPr>
    </w:p>
    <w:p w14:paraId="68DB942B" w14:textId="77777777" w:rsidR="00474B8E" w:rsidRDefault="00474B8E" w:rsidP="00474B8E">
      <w:pPr>
        <w:pStyle w:val="Default"/>
        <w:rPr>
          <w:rFonts w:ascii="Myriad Pro" w:hAnsi="Myriad Pro"/>
          <w:b/>
          <w:bCs/>
          <w:sz w:val="22"/>
          <w:szCs w:val="22"/>
        </w:rPr>
      </w:pPr>
    </w:p>
    <w:p w14:paraId="2F072456" w14:textId="77777777" w:rsidR="00474B8E" w:rsidRDefault="00474B8E" w:rsidP="00474B8E">
      <w:pPr>
        <w:pStyle w:val="Default"/>
        <w:rPr>
          <w:rFonts w:ascii="Myriad Pro" w:hAnsi="Myriad Pro"/>
          <w:b/>
          <w:bCs/>
          <w:sz w:val="22"/>
          <w:szCs w:val="22"/>
        </w:rPr>
      </w:pPr>
    </w:p>
    <w:p w14:paraId="23B99523" w14:textId="678F7F1E" w:rsidR="00353265" w:rsidRPr="00307EC9" w:rsidRDefault="00474B8E" w:rsidP="00474B8E">
      <w:pPr>
        <w:pStyle w:val="Default"/>
        <w:rPr>
          <w:rFonts w:ascii="Myriad Pro" w:hAnsi="Myriad Pro"/>
          <w:b/>
          <w:bCs/>
          <w:sz w:val="22"/>
          <w:szCs w:val="22"/>
        </w:rPr>
      </w:pPr>
      <w:r>
        <w:rPr>
          <w:rFonts w:ascii="Myriad Pro" w:hAnsi="Myriad Pro"/>
          <w:b/>
          <w:bCs/>
          <w:sz w:val="22"/>
          <w:szCs w:val="22"/>
        </w:rPr>
        <w:lastRenderedPageBreak/>
        <w:t xml:space="preserve">The Forge </w:t>
      </w:r>
      <w:r w:rsidRPr="00307EC9">
        <w:rPr>
          <w:rFonts w:ascii="Myriad Pro" w:hAnsi="Myriad Pro"/>
          <w:b/>
          <w:bCs/>
          <w:sz w:val="22"/>
          <w:szCs w:val="22"/>
        </w:rPr>
        <w:t>School</w:t>
      </w:r>
      <w:r w:rsidR="00353265" w:rsidRPr="00307EC9">
        <w:rPr>
          <w:rFonts w:ascii="Myriad Pro" w:hAnsi="Myriad Pro"/>
          <w:b/>
          <w:bCs/>
          <w:sz w:val="22"/>
          <w:szCs w:val="22"/>
        </w:rPr>
        <w:t xml:space="preserve"> Accessibility Plan 2</w:t>
      </w:r>
      <w:r>
        <w:rPr>
          <w:rFonts w:ascii="Myriad Pro" w:hAnsi="Myriad Pro"/>
          <w:b/>
          <w:bCs/>
          <w:sz w:val="22"/>
          <w:szCs w:val="22"/>
        </w:rPr>
        <w:t>022-2023</w:t>
      </w:r>
    </w:p>
    <w:p w14:paraId="219B24A7" w14:textId="77777777" w:rsidR="00353265" w:rsidRPr="00307EC9" w:rsidRDefault="00353265" w:rsidP="00353265">
      <w:pPr>
        <w:pStyle w:val="Default"/>
        <w:jc w:val="center"/>
        <w:rPr>
          <w:rFonts w:ascii="Myriad Pro" w:hAnsi="Myriad Pro"/>
          <w:b/>
          <w:bCs/>
          <w:sz w:val="22"/>
          <w:szCs w:val="22"/>
        </w:rPr>
      </w:pPr>
    </w:p>
    <w:p w14:paraId="57D9D257" w14:textId="0AB617F8" w:rsidR="00353265" w:rsidRPr="00307EC9" w:rsidRDefault="00353265" w:rsidP="00353265">
      <w:pPr>
        <w:pStyle w:val="Default"/>
        <w:jc w:val="center"/>
        <w:rPr>
          <w:rFonts w:ascii="Myriad Pro" w:hAnsi="Myriad Pro"/>
          <w:b/>
          <w:bCs/>
          <w:sz w:val="22"/>
          <w:szCs w:val="22"/>
        </w:rPr>
      </w:pPr>
      <w:r w:rsidRPr="00307EC9">
        <w:rPr>
          <w:rFonts w:ascii="Myriad Pro" w:hAnsi="Myriad Pro"/>
          <w:b/>
          <w:bCs/>
          <w:sz w:val="22"/>
          <w:szCs w:val="22"/>
        </w:rPr>
        <w:t xml:space="preserve">Improving the Curriculum Access at </w:t>
      </w:r>
      <w:r w:rsidR="00474B8E">
        <w:rPr>
          <w:rFonts w:ascii="Myriad Pro" w:hAnsi="Myriad Pro"/>
          <w:b/>
          <w:bCs/>
          <w:sz w:val="22"/>
          <w:szCs w:val="22"/>
        </w:rPr>
        <w:t xml:space="preserve">The Forge </w:t>
      </w:r>
      <w:r w:rsidR="00474B8E" w:rsidRPr="00307EC9">
        <w:rPr>
          <w:rFonts w:ascii="Myriad Pro" w:hAnsi="Myriad Pro"/>
          <w:b/>
          <w:bCs/>
          <w:sz w:val="22"/>
          <w:szCs w:val="22"/>
        </w:rPr>
        <w:t>School</w:t>
      </w:r>
    </w:p>
    <w:p w14:paraId="5A672BDF" w14:textId="77777777" w:rsidR="00353265" w:rsidRPr="00307EC9" w:rsidRDefault="00353265" w:rsidP="00353265">
      <w:pPr>
        <w:pStyle w:val="Default"/>
        <w:jc w:val="center"/>
        <w:rPr>
          <w:rFonts w:ascii="Myriad Pro" w:hAnsi="Myriad Pro"/>
          <w:b/>
          <w:bCs/>
          <w:sz w:val="22"/>
          <w:szCs w:val="22"/>
        </w:rPr>
      </w:pPr>
    </w:p>
    <w:p w14:paraId="430AE2CD" w14:textId="77777777" w:rsidR="00353265" w:rsidRPr="00307EC9" w:rsidRDefault="00353265" w:rsidP="00353265">
      <w:pPr>
        <w:pStyle w:val="Default"/>
        <w:jc w:val="center"/>
        <w:rPr>
          <w:rFonts w:ascii="Myriad Pro" w:hAnsi="Myriad Pro"/>
          <w:b/>
          <w:bCs/>
          <w:sz w:val="22"/>
          <w:szCs w:val="22"/>
        </w:rPr>
      </w:pPr>
    </w:p>
    <w:tbl>
      <w:tblPr>
        <w:tblStyle w:val="TableGrid"/>
        <w:tblW w:w="0" w:type="auto"/>
        <w:tblLook w:val="04A0" w:firstRow="1" w:lastRow="0" w:firstColumn="1" w:lastColumn="0" w:noHBand="0" w:noVBand="1"/>
      </w:tblPr>
      <w:tblGrid>
        <w:gridCol w:w="2315"/>
        <w:gridCol w:w="2321"/>
        <w:gridCol w:w="2323"/>
        <w:gridCol w:w="2339"/>
        <w:gridCol w:w="2313"/>
        <w:gridCol w:w="2337"/>
      </w:tblGrid>
      <w:tr w:rsidR="00353265" w:rsidRPr="00307EC9" w14:paraId="1325BFA3" w14:textId="77777777" w:rsidTr="00353265">
        <w:tc>
          <w:tcPr>
            <w:tcW w:w="2362" w:type="dxa"/>
          </w:tcPr>
          <w:p w14:paraId="13ABB5AE" w14:textId="77777777" w:rsidR="00353265" w:rsidRPr="00307EC9" w:rsidRDefault="00353265" w:rsidP="00353265">
            <w:pPr>
              <w:pStyle w:val="Default"/>
              <w:rPr>
                <w:rFonts w:ascii="Myriad Pro" w:hAnsi="Myriad Pro"/>
                <w:b/>
                <w:bCs/>
                <w:sz w:val="22"/>
                <w:szCs w:val="22"/>
              </w:rPr>
            </w:pPr>
            <w:r w:rsidRPr="00307EC9">
              <w:rPr>
                <w:rFonts w:ascii="Myriad Pro" w:hAnsi="Myriad Pro"/>
                <w:b/>
                <w:bCs/>
                <w:sz w:val="22"/>
                <w:szCs w:val="22"/>
              </w:rPr>
              <w:t>School Target</w:t>
            </w:r>
          </w:p>
          <w:p w14:paraId="3D659A92" w14:textId="77777777" w:rsidR="00353265" w:rsidRPr="00307EC9" w:rsidRDefault="00353265" w:rsidP="00353265">
            <w:pPr>
              <w:pStyle w:val="Default"/>
              <w:rPr>
                <w:rFonts w:ascii="Myriad Pro" w:hAnsi="Myriad Pro"/>
                <w:b/>
                <w:bCs/>
                <w:sz w:val="22"/>
                <w:szCs w:val="22"/>
              </w:rPr>
            </w:pPr>
          </w:p>
        </w:tc>
        <w:tc>
          <w:tcPr>
            <w:tcW w:w="2362" w:type="dxa"/>
          </w:tcPr>
          <w:p w14:paraId="7DE79C04" w14:textId="77777777" w:rsidR="00353265" w:rsidRPr="00307EC9" w:rsidRDefault="00353265" w:rsidP="00353265">
            <w:pPr>
              <w:pStyle w:val="Default"/>
              <w:rPr>
                <w:rFonts w:ascii="Myriad Pro" w:hAnsi="Myriad Pro"/>
                <w:b/>
                <w:bCs/>
                <w:sz w:val="22"/>
                <w:szCs w:val="22"/>
              </w:rPr>
            </w:pPr>
            <w:r w:rsidRPr="00307EC9">
              <w:rPr>
                <w:rFonts w:ascii="Myriad Pro" w:hAnsi="Myriad Pro"/>
                <w:b/>
                <w:bCs/>
                <w:sz w:val="22"/>
                <w:szCs w:val="22"/>
              </w:rPr>
              <w:t>Strategy</w:t>
            </w:r>
          </w:p>
        </w:tc>
        <w:tc>
          <w:tcPr>
            <w:tcW w:w="2362" w:type="dxa"/>
          </w:tcPr>
          <w:p w14:paraId="39594282" w14:textId="77777777" w:rsidR="00353265" w:rsidRPr="00307EC9" w:rsidRDefault="00353265" w:rsidP="00353265">
            <w:pPr>
              <w:pStyle w:val="Default"/>
              <w:rPr>
                <w:rFonts w:ascii="Myriad Pro" w:hAnsi="Myriad Pro"/>
                <w:b/>
                <w:bCs/>
                <w:sz w:val="22"/>
                <w:szCs w:val="22"/>
              </w:rPr>
            </w:pPr>
            <w:r w:rsidRPr="00307EC9">
              <w:rPr>
                <w:rFonts w:ascii="Myriad Pro" w:hAnsi="Myriad Pro"/>
                <w:b/>
                <w:bCs/>
                <w:sz w:val="22"/>
                <w:szCs w:val="22"/>
              </w:rPr>
              <w:t>Outcome</w:t>
            </w:r>
          </w:p>
        </w:tc>
        <w:tc>
          <w:tcPr>
            <w:tcW w:w="2362" w:type="dxa"/>
          </w:tcPr>
          <w:p w14:paraId="30595536" w14:textId="77777777" w:rsidR="00353265" w:rsidRPr="00307EC9" w:rsidRDefault="00353265" w:rsidP="00353265">
            <w:pPr>
              <w:pStyle w:val="Default"/>
              <w:rPr>
                <w:rFonts w:ascii="Myriad Pro" w:hAnsi="Myriad Pro"/>
                <w:b/>
                <w:bCs/>
                <w:sz w:val="22"/>
                <w:szCs w:val="22"/>
              </w:rPr>
            </w:pPr>
            <w:r w:rsidRPr="00307EC9">
              <w:rPr>
                <w:rFonts w:ascii="Myriad Pro" w:hAnsi="Myriad Pro"/>
                <w:b/>
                <w:bCs/>
                <w:sz w:val="22"/>
                <w:szCs w:val="22"/>
              </w:rPr>
              <w:t>Responsibility</w:t>
            </w:r>
          </w:p>
        </w:tc>
        <w:tc>
          <w:tcPr>
            <w:tcW w:w="2363" w:type="dxa"/>
          </w:tcPr>
          <w:p w14:paraId="6E26C63E" w14:textId="77777777" w:rsidR="00353265" w:rsidRPr="00307EC9" w:rsidRDefault="00353265" w:rsidP="00353265">
            <w:pPr>
              <w:pStyle w:val="Default"/>
              <w:rPr>
                <w:rFonts w:ascii="Myriad Pro" w:hAnsi="Myriad Pro"/>
                <w:b/>
                <w:bCs/>
                <w:sz w:val="22"/>
                <w:szCs w:val="22"/>
              </w:rPr>
            </w:pPr>
            <w:r w:rsidRPr="00307EC9">
              <w:rPr>
                <w:rFonts w:ascii="Myriad Pro" w:hAnsi="Myriad Pro"/>
                <w:b/>
                <w:bCs/>
                <w:sz w:val="22"/>
                <w:szCs w:val="22"/>
              </w:rPr>
              <w:t>Time-frame</w:t>
            </w:r>
          </w:p>
        </w:tc>
        <w:tc>
          <w:tcPr>
            <w:tcW w:w="2363" w:type="dxa"/>
          </w:tcPr>
          <w:p w14:paraId="60901941" w14:textId="77777777" w:rsidR="00353265" w:rsidRPr="00307EC9" w:rsidRDefault="00353265" w:rsidP="00353265">
            <w:pPr>
              <w:pStyle w:val="Default"/>
              <w:rPr>
                <w:rFonts w:ascii="Myriad Pro" w:hAnsi="Myriad Pro"/>
                <w:b/>
                <w:bCs/>
                <w:sz w:val="22"/>
                <w:szCs w:val="22"/>
              </w:rPr>
            </w:pPr>
            <w:r w:rsidRPr="00307EC9">
              <w:rPr>
                <w:rFonts w:ascii="Myriad Pro" w:hAnsi="Myriad Pro"/>
                <w:b/>
                <w:bCs/>
                <w:sz w:val="22"/>
                <w:szCs w:val="22"/>
              </w:rPr>
              <w:t>Achievement</w:t>
            </w:r>
          </w:p>
        </w:tc>
      </w:tr>
      <w:tr w:rsidR="00353265" w:rsidRPr="00307EC9" w14:paraId="1F77E5A0" w14:textId="77777777" w:rsidTr="00353265">
        <w:tc>
          <w:tcPr>
            <w:tcW w:w="2362" w:type="dxa"/>
          </w:tcPr>
          <w:p w14:paraId="2A358EB5" w14:textId="77777777" w:rsidR="00353265" w:rsidRPr="00307EC9" w:rsidRDefault="00353265" w:rsidP="00353265">
            <w:pPr>
              <w:pStyle w:val="Default"/>
              <w:jc w:val="center"/>
              <w:rPr>
                <w:rFonts w:ascii="Myriad Pro" w:hAnsi="Myriad Pro"/>
                <w:b/>
                <w:bCs/>
                <w:sz w:val="22"/>
                <w:szCs w:val="22"/>
              </w:rPr>
            </w:pPr>
          </w:p>
          <w:p w14:paraId="63B07BF6" w14:textId="77777777" w:rsidR="00353265" w:rsidRPr="00307EC9" w:rsidRDefault="00353265" w:rsidP="00353265">
            <w:pPr>
              <w:pStyle w:val="Default"/>
              <w:jc w:val="center"/>
              <w:rPr>
                <w:rFonts w:ascii="Myriad Pro" w:hAnsi="Myriad Pro"/>
                <w:b/>
                <w:bCs/>
                <w:sz w:val="22"/>
                <w:szCs w:val="22"/>
              </w:rPr>
            </w:pPr>
          </w:p>
        </w:tc>
        <w:tc>
          <w:tcPr>
            <w:tcW w:w="2362" w:type="dxa"/>
          </w:tcPr>
          <w:p w14:paraId="04906DC7" w14:textId="77777777" w:rsidR="00353265" w:rsidRPr="00307EC9" w:rsidRDefault="00353265" w:rsidP="00353265">
            <w:pPr>
              <w:pStyle w:val="Default"/>
              <w:jc w:val="center"/>
              <w:rPr>
                <w:rFonts w:ascii="Myriad Pro" w:hAnsi="Myriad Pro"/>
                <w:b/>
                <w:bCs/>
                <w:sz w:val="22"/>
                <w:szCs w:val="22"/>
              </w:rPr>
            </w:pPr>
          </w:p>
        </w:tc>
        <w:tc>
          <w:tcPr>
            <w:tcW w:w="2362" w:type="dxa"/>
          </w:tcPr>
          <w:p w14:paraId="33D023DD" w14:textId="77777777" w:rsidR="00353265" w:rsidRPr="00307EC9" w:rsidRDefault="00353265" w:rsidP="00353265">
            <w:pPr>
              <w:pStyle w:val="Default"/>
              <w:jc w:val="center"/>
              <w:rPr>
                <w:rFonts w:ascii="Myriad Pro" w:hAnsi="Myriad Pro"/>
                <w:b/>
                <w:bCs/>
                <w:sz w:val="22"/>
                <w:szCs w:val="22"/>
              </w:rPr>
            </w:pPr>
          </w:p>
        </w:tc>
        <w:tc>
          <w:tcPr>
            <w:tcW w:w="2362" w:type="dxa"/>
          </w:tcPr>
          <w:p w14:paraId="52FCB471" w14:textId="77777777" w:rsidR="00353265" w:rsidRPr="00307EC9" w:rsidRDefault="00353265" w:rsidP="00353265">
            <w:pPr>
              <w:pStyle w:val="Default"/>
              <w:jc w:val="center"/>
              <w:rPr>
                <w:rFonts w:ascii="Myriad Pro" w:hAnsi="Myriad Pro"/>
                <w:b/>
                <w:bCs/>
                <w:sz w:val="22"/>
                <w:szCs w:val="22"/>
              </w:rPr>
            </w:pPr>
          </w:p>
        </w:tc>
        <w:tc>
          <w:tcPr>
            <w:tcW w:w="2363" w:type="dxa"/>
          </w:tcPr>
          <w:p w14:paraId="43A3471D" w14:textId="77777777" w:rsidR="00353265" w:rsidRPr="00307EC9" w:rsidRDefault="00353265" w:rsidP="00353265">
            <w:pPr>
              <w:pStyle w:val="Default"/>
              <w:jc w:val="center"/>
              <w:rPr>
                <w:rFonts w:ascii="Myriad Pro" w:hAnsi="Myriad Pro"/>
                <w:b/>
                <w:bCs/>
                <w:sz w:val="22"/>
                <w:szCs w:val="22"/>
              </w:rPr>
            </w:pPr>
          </w:p>
        </w:tc>
        <w:tc>
          <w:tcPr>
            <w:tcW w:w="2363" w:type="dxa"/>
          </w:tcPr>
          <w:p w14:paraId="69EC0B3C" w14:textId="77777777" w:rsidR="00353265" w:rsidRPr="00307EC9" w:rsidRDefault="00353265" w:rsidP="00353265">
            <w:pPr>
              <w:pStyle w:val="Default"/>
              <w:jc w:val="center"/>
              <w:rPr>
                <w:rFonts w:ascii="Myriad Pro" w:hAnsi="Myriad Pro"/>
                <w:b/>
                <w:bCs/>
                <w:sz w:val="22"/>
                <w:szCs w:val="22"/>
              </w:rPr>
            </w:pPr>
          </w:p>
        </w:tc>
      </w:tr>
      <w:tr w:rsidR="00353265" w:rsidRPr="00307EC9" w14:paraId="39C0D081" w14:textId="77777777" w:rsidTr="00353265">
        <w:tc>
          <w:tcPr>
            <w:tcW w:w="2362" w:type="dxa"/>
          </w:tcPr>
          <w:p w14:paraId="55B0E305" w14:textId="77777777" w:rsidR="00353265" w:rsidRPr="00307EC9" w:rsidRDefault="00353265" w:rsidP="00353265">
            <w:pPr>
              <w:pStyle w:val="Default"/>
              <w:jc w:val="center"/>
              <w:rPr>
                <w:rFonts w:ascii="Myriad Pro" w:hAnsi="Myriad Pro"/>
                <w:b/>
                <w:bCs/>
                <w:sz w:val="22"/>
                <w:szCs w:val="22"/>
              </w:rPr>
            </w:pPr>
          </w:p>
          <w:p w14:paraId="7E0223FC" w14:textId="77777777" w:rsidR="00353265" w:rsidRPr="00307EC9" w:rsidRDefault="00353265" w:rsidP="00353265">
            <w:pPr>
              <w:pStyle w:val="Default"/>
              <w:jc w:val="center"/>
              <w:rPr>
                <w:rFonts w:ascii="Myriad Pro" w:hAnsi="Myriad Pro"/>
                <w:b/>
                <w:bCs/>
                <w:sz w:val="22"/>
                <w:szCs w:val="22"/>
              </w:rPr>
            </w:pPr>
          </w:p>
        </w:tc>
        <w:tc>
          <w:tcPr>
            <w:tcW w:w="2362" w:type="dxa"/>
          </w:tcPr>
          <w:p w14:paraId="332B6D57" w14:textId="77777777" w:rsidR="00353265" w:rsidRPr="00307EC9" w:rsidRDefault="00353265" w:rsidP="00353265">
            <w:pPr>
              <w:pStyle w:val="Default"/>
              <w:jc w:val="center"/>
              <w:rPr>
                <w:rFonts w:ascii="Myriad Pro" w:hAnsi="Myriad Pro"/>
                <w:b/>
                <w:bCs/>
                <w:sz w:val="22"/>
                <w:szCs w:val="22"/>
              </w:rPr>
            </w:pPr>
          </w:p>
        </w:tc>
        <w:tc>
          <w:tcPr>
            <w:tcW w:w="2362" w:type="dxa"/>
          </w:tcPr>
          <w:p w14:paraId="240E6093" w14:textId="77777777" w:rsidR="00353265" w:rsidRPr="00307EC9" w:rsidRDefault="00353265" w:rsidP="00353265">
            <w:pPr>
              <w:pStyle w:val="Default"/>
              <w:jc w:val="center"/>
              <w:rPr>
                <w:rFonts w:ascii="Myriad Pro" w:hAnsi="Myriad Pro"/>
                <w:b/>
                <w:bCs/>
                <w:sz w:val="22"/>
                <w:szCs w:val="22"/>
              </w:rPr>
            </w:pPr>
          </w:p>
        </w:tc>
        <w:tc>
          <w:tcPr>
            <w:tcW w:w="2362" w:type="dxa"/>
          </w:tcPr>
          <w:p w14:paraId="569BA332" w14:textId="77777777" w:rsidR="00353265" w:rsidRPr="00307EC9" w:rsidRDefault="00353265" w:rsidP="00353265">
            <w:pPr>
              <w:pStyle w:val="Default"/>
              <w:jc w:val="center"/>
              <w:rPr>
                <w:rFonts w:ascii="Myriad Pro" w:hAnsi="Myriad Pro"/>
                <w:b/>
                <w:bCs/>
                <w:sz w:val="22"/>
                <w:szCs w:val="22"/>
              </w:rPr>
            </w:pPr>
          </w:p>
        </w:tc>
        <w:tc>
          <w:tcPr>
            <w:tcW w:w="2363" w:type="dxa"/>
          </w:tcPr>
          <w:p w14:paraId="2BD08D0E" w14:textId="77777777" w:rsidR="00353265" w:rsidRPr="00307EC9" w:rsidRDefault="00353265" w:rsidP="00353265">
            <w:pPr>
              <w:pStyle w:val="Default"/>
              <w:jc w:val="center"/>
              <w:rPr>
                <w:rFonts w:ascii="Myriad Pro" w:hAnsi="Myriad Pro"/>
                <w:b/>
                <w:bCs/>
                <w:sz w:val="22"/>
                <w:szCs w:val="22"/>
              </w:rPr>
            </w:pPr>
          </w:p>
        </w:tc>
        <w:tc>
          <w:tcPr>
            <w:tcW w:w="2363" w:type="dxa"/>
          </w:tcPr>
          <w:p w14:paraId="7AC02E65" w14:textId="77777777" w:rsidR="00353265" w:rsidRPr="00307EC9" w:rsidRDefault="00353265" w:rsidP="00353265">
            <w:pPr>
              <w:pStyle w:val="Default"/>
              <w:jc w:val="center"/>
              <w:rPr>
                <w:rFonts w:ascii="Myriad Pro" w:hAnsi="Myriad Pro"/>
                <w:b/>
                <w:bCs/>
                <w:sz w:val="22"/>
                <w:szCs w:val="22"/>
              </w:rPr>
            </w:pPr>
          </w:p>
        </w:tc>
      </w:tr>
      <w:tr w:rsidR="00353265" w:rsidRPr="00307EC9" w14:paraId="3FCF004F" w14:textId="77777777" w:rsidTr="00353265">
        <w:tc>
          <w:tcPr>
            <w:tcW w:w="2362" w:type="dxa"/>
          </w:tcPr>
          <w:p w14:paraId="350BA96C" w14:textId="77777777" w:rsidR="00353265" w:rsidRPr="00307EC9" w:rsidRDefault="00353265" w:rsidP="00353265">
            <w:pPr>
              <w:pStyle w:val="Default"/>
              <w:jc w:val="center"/>
              <w:rPr>
                <w:rFonts w:ascii="Myriad Pro" w:hAnsi="Myriad Pro"/>
                <w:b/>
                <w:bCs/>
                <w:sz w:val="22"/>
                <w:szCs w:val="22"/>
              </w:rPr>
            </w:pPr>
          </w:p>
          <w:p w14:paraId="1B6F75CB" w14:textId="77777777" w:rsidR="00353265" w:rsidRPr="00307EC9" w:rsidRDefault="00353265" w:rsidP="00353265">
            <w:pPr>
              <w:pStyle w:val="Default"/>
              <w:jc w:val="center"/>
              <w:rPr>
                <w:rFonts w:ascii="Myriad Pro" w:hAnsi="Myriad Pro"/>
                <w:b/>
                <w:bCs/>
                <w:sz w:val="22"/>
                <w:szCs w:val="22"/>
              </w:rPr>
            </w:pPr>
          </w:p>
        </w:tc>
        <w:tc>
          <w:tcPr>
            <w:tcW w:w="2362" w:type="dxa"/>
          </w:tcPr>
          <w:p w14:paraId="1E06B342" w14:textId="77777777" w:rsidR="00353265" w:rsidRPr="00307EC9" w:rsidRDefault="00353265" w:rsidP="00353265">
            <w:pPr>
              <w:pStyle w:val="Default"/>
              <w:jc w:val="center"/>
              <w:rPr>
                <w:rFonts w:ascii="Myriad Pro" w:hAnsi="Myriad Pro"/>
                <w:b/>
                <w:bCs/>
                <w:sz w:val="22"/>
                <w:szCs w:val="22"/>
              </w:rPr>
            </w:pPr>
          </w:p>
        </w:tc>
        <w:tc>
          <w:tcPr>
            <w:tcW w:w="2362" w:type="dxa"/>
          </w:tcPr>
          <w:p w14:paraId="02179B89" w14:textId="77777777" w:rsidR="00353265" w:rsidRPr="00307EC9" w:rsidRDefault="00353265" w:rsidP="00353265">
            <w:pPr>
              <w:pStyle w:val="Default"/>
              <w:jc w:val="center"/>
              <w:rPr>
                <w:rFonts w:ascii="Myriad Pro" w:hAnsi="Myriad Pro"/>
                <w:b/>
                <w:bCs/>
                <w:sz w:val="22"/>
                <w:szCs w:val="22"/>
              </w:rPr>
            </w:pPr>
          </w:p>
        </w:tc>
        <w:tc>
          <w:tcPr>
            <w:tcW w:w="2362" w:type="dxa"/>
          </w:tcPr>
          <w:p w14:paraId="5EB67EDB" w14:textId="77777777" w:rsidR="00353265" w:rsidRPr="00307EC9" w:rsidRDefault="00353265" w:rsidP="00353265">
            <w:pPr>
              <w:pStyle w:val="Default"/>
              <w:jc w:val="center"/>
              <w:rPr>
                <w:rFonts w:ascii="Myriad Pro" w:hAnsi="Myriad Pro"/>
                <w:b/>
                <w:bCs/>
                <w:sz w:val="22"/>
                <w:szCs w:val="22"/>
              </w:rPr>
            </w:pPr>
          </w:p>
        </w:tc>
        <w:tc>
          <w:tcPr>
            <w:tcW w:w="2363" w:type="dxa"/>
          </w:tcPr>
          <w:p w14:paraId="1A2D7839" w14:textId="77777777" w:rsidR="00353265" w:rsidRPr="00307EC9" w:rsidRDefault="00353265" w:rsidP="00353265">
            <w:pPr>
              <w:pStyle w:val="Default"/>
              <w:jc w:val="center"/>
              <w:rPr>
                <w:rFonts w:ascii="Myriad Pro" w:hAnsi="Myriad Pro"/>
                <w:b/>
                <w:bCs/>
                <w:sz w:val="22"/>
                <w:szCs w:val="22"/>
              </w:rPr>
            </w:pPr>
          </w:p>
        </w:tc>
        <w:tc>
          <w:tcPr>
            <w:tcW w:w="2363" w:type="dxa"/>
          </w:tcPr>
          <w:p w14:paraId="5D69D2F6" w14:textId="77777777" w:rsidR="00353265" w:rsidRPr="00307EC9" w:rsidRDefault="00353265" w:rsidP="00353265">
            <w:pPr>
              <w:pStyle w:val="Default"/>
              <w:jc w:val="center"/>
              <w:rPr>
                <w:rFonts w:ascii="Myriad Pro" w:hAnsi="Myriad Pro"/>
                <w:b/>
                <w:bCs/>
                <w:sz w:val="22"/>
                <w:szCs w:val="22"/>
              </w:rPr>
            </w:pPr>
          </w:p>
        </w:tc>
      </w:tr>
      <w:tr w:rsidR="00353265" w:rsidRPr="00307EC9" w14:paraId="03EC6385" w14:textId="77777777" w:rsidTr="00353265">
        <w:tc>
          <w:tcPr>
            <w:tcW w:w="2362" w:type="dxa"/>
          </w:tcPr>
          <w:p w14:paraId="034BA17B" w14:textId="77777777" w:rsidR="00353265" w:rsidRPr="00307EC9" w:rsidRDefault="00353265" w:rsidP="00353265">
            <w:pPr>
              <w:pStyle w:val="Default"/>
              <w:jc w:val="center"/>
              <w:rPr>
                <w:rFonts w:ascii="Myriad Pro" w:hAnsi="Myriad Pro"/>
                <w:b/>
                <w:bCs/>
                <w:sz w:val="22"/>
                <w:szCs w:val="22"/>
              </w:rPr>
            </w:pPr>
          </w:p>
          <w:p w14:paraId="077EA9CE" w14:textId="77777777" w:rsidR="00353265" w:rsidRPr="00307EC9" w:rsidRDefault="00353265" w:rsidP="00353265">
            <w:pPr>
              <w:pStyle w:val="Default"/>
              <w:jc w:val="center"/>
              <w:rPr>
                <w:rFonts w:ascii="Myriad Pro" w:hAnsi="Myriad Pro"/>
                <w:b/>
                <w:bCs/>
                <w:sz w:val="22"/>
                <w:szCs w:val="22"/>
              </w:rPr>
            </w:pPr>
          </w:p>
        </w:tc>
        <w:tc>
          <w:tcPr>
            <w:tcW w:w="2362" w:type="dxa"/>
          </w:tcPr>
          <w:p w14:paraId="2144E735" w14:textId="77777777" w:rsidR="00353265" w:rsidRPr="00307EC9" w:rsidRDefault="00353265" w:rsidP="00353265">
            <w:pPr>
              <w:pStyle w:val="Default"/>
              <w:jc w:val="center"/>
              <w:rPr>
                <w:rFonts w:ascii="Myriad Pro" w:hAnsi="Myriad Pro"/>
                <w:b/>
                <w:bCs/>
                <w:sz w:val="22"/>
                <w:szCs w:val="22"/>
              </w:rPr>
            </w:pPr>
          </w:p>
        </w:tc>
        <w:tc>
          <w:tcPr>
            <w:tcW w:w="2362" w:type="dxa"/>
          </w:tcPr>
          <w:p w14:paraId="6B669C88" w14:textId="77777777" w:rsidR="00353265" w:rsidRPr="00307EC9" w:rsidRDefault="00353265" w:rsidP="00353265">
            <w:pPr>
              <w:pStyle w:val="Default"/>
              <w:jc w:val="center"/>
              <w:rPr>
                <w:rFonts w:ascii="Myriad Pro" w:hAnsi="Myriad Pro"/>
                <w:b/>
                <w:bCs/>
                <w:sz w:val="22"/>
                <w:szCs w:val="22"/>
              </w:rPr>
            </w:pPr>
          </w:p>
        </w:tc>
        <w:tc>
          <w:tcPr>
            <w:tcW w:w="2362" w:type="dxa"/>
          </w:tcPr>
          <w:p w14:paraId="5A8FF884" w14:textId="77777777" w:rsidR="00353265" w:rsidRPr="00307EC9" w:rsidRDefault="00353265" w:rsidP="00353265">
            <w:pPr>
              <w:pStyle w:val="Default"/>
              <w:jc w:val="center"/>
              <w:rPr>
                <w:rFonts w:ascii="Myriad Pro" w:hAnsi="Myriad Pro"/>
                <w:b/>
                <w:bCs/>
                <w:sz w:val="22"/>
                <w:szCs w:val="22"/>
              </w:rPr>
            </w:pPr>
          </w:p>
        </w:tc>
        <w:tc>
          <w:tcPr>
            <w:tcW w:w="2363" w:type="dxa"/>
          </w:tcPr>
          <w:p w14:paraId="603DBFC9" w14:textId="77777777" w:rsidR="00353265" w:rsidRPr="00307EC9" w:rsidRDefault="00353265" w:rsidP="00353265">
            <w:pPr>
              <w:pStyle w:val="Default"/>
              <w:jc w:val="center"/>
              <w:rPr>
                <w:rFonts w:ascii="Myriad Pro" w:hAnsi="Myriad Pro"/>
                <w:b/>
                <w:bCs/>
                <w:sz w:val="22"/>
                <w:szCs w:val="22"/>
              </w:rPr>
            </w:pPr>
          </w:p>
        </w:tc>
        <w:tc>
          <w:tcPr>
            <w:tcW w:w="2363" w:type="dxa"/>
          </w:tcPr>
          <w:p w14:paraId="3BF36813" w14:textId="77777777" w:rsidR="00353265" w:rsidRPr="00307EC9" w:rsidRDefault="00353265" w:rsidP="00353265">
            <w:pPr>
              <w:pStyle w:val="Default"/>
              <w:jc w:val="center"/>
              <w:rPr>
                <w:rFonts w:ascii="Myriad Pro" w:hAnsi="Myriad Pro"/>
                <w:b/>
                <w:bCs/>
                <w:sz w:val="22"/>
                <w:szCs w:val="22"/>
              </w:rPr>
            </w:pPr>
          </w:p>
        </w:tc>
      </w:tr>
    </w:tbl>
    <w:p w14:paraId="1EB284CA" w14:textId="77777777" w:rsidR="00353265" w:rsidRPr="00307EC9" w:rsidRDefault="00353265" w:rsidP="00353265">
      <w:pPr>
        <w:pStyle w:val="Default"/>
        <w:jc w:val="center"/>
        <w:rPr>
          <w:rFonts w:ascii="Myriad Pro" w:hAnsi="Myriad Pro"/>
          <w:b/>
          <w:bCs/>
          <w:sz w:val="22"/>
          <w:szCs w:val="22"/>
        </w:rPr>
      </w:pPr>
    </w:p>
    <w:p w14:paraId="419CF7F3" w14:textId="77777777" w:rsidR="00353265" w:rsidRPr="00307EC9" w:rsidRDefault="00353265" w:rsidP="00353265">
      <w:pPr>
        <w:pStyle w:val="Default"/>
        <w:jc w:val="center"/>
        <w:rPr>
          <w:rFonts w:ascii="Myriad Pro" w:hAnsi="Myriad Pro"/>
          <w:sz w:val="22"/>
          <w:szCs w:val="22"/>
        </w:rPr>
      </w:pPr>
    </w:p>
    <w:p w14:paraId="526212EA" w14:textId="77777777" w:rsidR="00474B8E" w:rsidRDefault="00474B8E" w:rsidP="000406DD">
      <w:pPr>
        <w:pStyle w:val="Default"/>
        <w:jc w:val="center"/>
        <w:rPr>
          <w:rFonts w:ascii="Myriad Pro" w:hAnsi="Myriad Pro"/>
          <w:b/>
          <w:bCs/>
          <w:sz w:val="22"/>
          <w:szCs w:val="22"/>
        </w:rPr>
      </w:pPr>
    </w:p>
    <w:p w14:paraId="1D56521A" w14:textId="77777777" w:rsidR="00474B8E" w:rsidRDefault="00474B8E" w:rsidP="000406DD">
      <w:pPr>
        <w:pStyle w:val="Default"/>
        <w:jc w:val="center"/>
        <w:rPr>
          <w:rFonts w:ascii="Myriad Pro" w:hAnsi="Myriad Pro"/>
          <w:b/>
          <w:bCs/>
          <w:sz w:val="22"/>
          <w:szCs w:val="22"/>
        </w:rPr>
      </w:pPr>
    </w:p>
    <w:p w14:paraId="58206904" w14:textId="77777777" w:rsidR="00474B8E" w:rsidRDefault="00474B8E" w:rsidP="000406DD">
      <w:pPr>
        <w:pStyle w:val="Default"/>
        <w:jc w:val="center"/>
        <w:rPr>
          <w:rFonts w:ascii="Myriad Pro" w:hAnsi="Myriad Pro"/>
          <w:b/>
          <w:bCs/>
          <w:sz w:val="22"/>
          <w:szCs w:val="22"/>
        </w:rPr>
      </w:pPr>
    </w:p>
    <w:p w14:paraId="67D87AD1" w14:textId="77777777" w:rsidR="00474B8E" w:rsidRDefault="00474B8E" w:rsidP="000406DD">
      <w:pPr>
        <w:pStyle w:val="Default"/>
        <w:jc w:val="center"/>
        <w:rPr>
          <w:rFonts w:ascii="Myriad Pro" w:hAnsi="Myriad Pro"/>
          <w:b/>
          <w:bCs/>
          <w:sz w:val="22"/>
          <w:szCs w:val="22"/>
        </w:rPr>
      </w:pPr>
    </w:p>
    <w:p w14:paraId="6BB28214" w14:textId="77777777" w:rsidR="00474B8E" w:rsidRDefault="00474B8E" w:rsidP="000406DD">
      <w:pPr>
        <w:pStyle w:val="Default"/>
        <w:jc w:val="center"/>
        <w:rPr>
          <w:rFonts w:ascii="Myriad Pro" w:hAnsi="Myriad Pro"/>
          <w:b/>
          <w:bCs/>
          <w:sz w:val="22"/>
          <w:szCs w:val="22"/>
        </w:rPr>
      </w:pPr>
    </w:p>
    <w:p w14:paraId="2278358E" w14:textId="77777777" w:rsidR="00474B8E" w:rsidRDefault="00474B8E" w:rsidP="000406DD">
      <w:pPr>
        <w:pStyle w:val="Default"/>
        <w:jc w:val="center"/>
        <w:rPr>
          <w:rFonts w:ascii="Myriad Pro" w:hAnsi="Myriad Pro"/>
          <w:b/>
          <w:bCs/>
          <w:sz w:val="22"/>
          <w:szCs w:val="22"/>
        </w:rPr>
      </w:pPr>
    </w:p>
    <w:p w14:paraId="603F748A" w14:textId="77777777" w:rsidR="00474B8E" w:rsidRDefault="00474B8E" w:rsidP="000406DD">
      <w:pPr>
        <w:pStyle w:val="Default"/>
        <w:jc w:val="center"/>
        <w:rPr>
          <w:rFonts w:ascii="Myriad Pro" w:hAnsi="Myriad Pro"/>
          <w:b/>
          <w:bCs/>
          <w:sz w:val="22"/>
          <w:szCs w:val="22"/>
        </w:rPr>
      </w:pPr>
    </w:p>
    <w:p w14:paraId="66DA8163" w14:textId="77777777" w:rsidR="00474B8E" w:rsidRDefault="00474B8E" w:rsidP="000406DD">
      <w:pPr>
        <w:pStyle w:val="Default"/>
        <w:jc w:val="center"/>
        <w:rPr>
          <w:rFonts w:ascii="Myriad Pro" w:hAnsi="Myriad Pro"/>
          <w:b/>
          <w:bCs/>
          <w:sz w:val="22"/>
          <w:szCs w:val="22"/>
        </w:rPr>
      </w:pPr>
    </w:p>
    <w:p w14:paraId="632B7F0E" w14:textId="77777777" w:rsidR="00474B8E" w:rsidRDefault="00474B8E" w:rsidP="000406DD">
      <w:pPr>
        <w:pStyle w:val="Default"/>
        <w:jc w:val="center"/>
        <w:rPr>
          <w:rFonts w:ascii="Myriad Pro" w:hAnsi="Myriad Pro"/>
          <w:b/>
          <w:bCs/>
          <w:sz w:val="22"/>
          <w:szCs w:val="22"/>
        </w:rPr>
      </w:pPr>
    </w:p>
    <w:p w14:paraId="672580B6" w14:textId="77777777" w:rsidR="00474B8E" w:rsidRDefault="00474B8E" w:rsidP="000406DD">
      <w:pPr>
        <w:pStyle w:val="Default"/>
        <w:jc w:val="center"/>
        <w:rPr>
          <w:rFonts w:ascii="Myriad Pro" w:hAnsi="Myriad Pro"/>
          <w:b/>
          <w:bCs/>
          <w:sz w:val="22"/>
          <w:szCs w:val="22"/>
        </w:rPr>
      </w:pPr>
    </w:p>
    <w:p w14:paraId="19CEC5FD" w14:textId="77777777" w:rsidR="00474B8E" w:rsidRDefault="00474B8E" w:rsidP="000406DD">
      <w:pPr>
        <w:pStyle w:val="Default"/>
        <w:jc w:val="center"/>
        <w:rPr>
          <w:rFonts w:ascii="Myriad Pro" w:hAnsi="Myriad Pro"/>
          <w:b/>
          <w:bCs/>
          <w:sz w:val="22"/>
          <w:szCs w:val="22"/>
        </w:rPr>
      </w:pPr>
    </w:p>
    <w:p w14:paraId="67178C4E" w14:textId="77777777" w:rsidR="00474B8E" w:rsidRDefault="00474B8E" w:rsidP="000406DD">
      <w:pPr>
        <w:pStyle w:val="Default"/>
        <w:jc w:val="center"/>
        <w:rPr>
          <w:rFonts w:ascii="Myriad Pro" w:hAnsi="Myriad Pro"/>
          <w:b/>
          <w:bCs/>
          <w:sz w:val="22"/>
          <w:szCs w:val="22"/>
        </w:rPr>
      </w:pPr>
    </w:p>
    <w:p w14:paraId="62BC76B4" w14:textId="77777777" w:rsidR="00474B8E" w:rsidRDefault="00474B8E" w:rsidP="000406DD">
      <w:pPr>
        <w:pStyle w:val="Default"/>
        <w:jc w:val="center"/>
        <w:rPr>
          <w:rFonts w:ascii="Myriad Pro" w:hAnsi="Myriad Pro"/>
          <w:b/>
          <w:bCs/>
          <w:sz w:val="22"/>
          <w:szCs w:val="22"/>
        </w:rPr>
      </w:pPr>
    </w:p>
    <w:p w14:paraId="3DE0F274" w14:textId="4E447FFA" w:rsidR="000406DD" w:rsidRPr="00307EC9" w:rsidRDefault="00474B8E" w:rsidP="000406DD">
      <w:pPr>
        <w:pStyle w:val="Default"/>
        <w:jc w:val="center"/>
        <w:rPr>
          <w:rFonts w:ascii="Myriad Pro" w:hAnsi="Myriad Pro"/>
          <w:sz w:val="22"/>
          <w:szCs w:val="22"/>
        </w:rPr>
      </w:pPr>
      <w:r>
        <w:rPr>
          <w:rFonts w:ascii="Myriad Pro" w:hAnsi="Myriad Pro"/>
          <w:b/>
          <w:bCs/>
          <w:sz w:val="22"/>
          <w:szCs w:val="22"/>
        </w:rPr>
        <w:lastRenderedPageBreak/>
        <w:t xml:space="preserve">The Forge </w:t>
      </w:r>
      <w:r w:rsidRPr="00307EC9">
        <w:rPr>
          <w:rFonts w:ascii="Myriad Pro" w:hAnsi="Myriad Pro"/>
          <w:b/>
          <w:bCs/>
          <w:sz w:val="22"/>
          <w:szCs w:val="22"/>
        </w:rPr>
        <w:t>School</w:t>
      </w:r>
      <w:r w:rsidR="000406DD" w:rsidRPr="00307EC9">
        <w:rPr>
          <w:rFonts w:ascii="Myriad Pro" w:hAnsi="Myriad Pro"/>
          <w:b/>
          <w:bCs/>
          <w:sz w:val="22"/>
          <w:szCs w:val="22"/>
        </w:rPr>
        <w:t xml:space="preserve"> Accessibility Plan </w:t>
      </w:r>
      <w:r>
        <w:rPr>
          <w:rFonts w:ascii="Myriad Pro" w:hAnsi="Myriad Pro"/>
          <w:b/>
          <w:bCs/>
          <w:sz w:val="22"/>
          <w:szCs w:val="22"/>
        </w:rPr>
        <w:t>2022-2023</w:t>
      </w:r>
    </w:p>
    <w:p w14:paraId="79C2296C" w14:textId="714D59E7" w:rsidR="000406DD" w:rsidRPr="00307EC9" w:rsidRDefault="000406DD" w:rsidP="000406DD">
      <w:pPr>
        <w:pStyle w:val="Default"/>
        <w:jc w:val="center"/>
        <w:rPr>
          <w:rFonts w:ascii="Myriad Pro" w:hAnsi="Myriad Pro"/>
          <w:b/>
          <w:bCs/>
          <w:sz w:val="22"/>
          <w:szCs w:val="22"/>
        </w:rPr>
      </w:pPr>
      <w:r w:rsidRPr="00307EC9">
        <w:rPr>
          <w:rFonts w:ascii="Myriad Pro" w:hAnsi="Myriad Pro"/>
          <w:b/>
          <w:bCs/>
          <w:sz w:val="22"/>
          <w:szCs w:val="22"/>
        </w:rPr>
        <w:t xml:space="preserve">Improving the Delivery of Written Information at </w:t>
      </w:r>
      <w:r w:rsidR="00474B8E">
        <w:rPr>
          <w:rFonts w:ascii="Myriad Pro" w:hAnsi="Myriad Pro"/>
          <w:b/>
          <w:bCs/>
          <w:sz w:val="22"/>
          <w:szCs w:val="22"/>
        </w:rPr>
        <w:t xml:space="preserve">The Forge </w:t>
      </w:r>
      <w:r w:rsidR="00474B8E" w:rsidRPr="00307EC9">
        <w:rPr>
          <w:rFonts w:ascii="Myriad Pro" w:hAnsi="Myriad Pro"/>
          <w:b/>
          <w:bCs/>
          <w:sz w:val="22"/>
          <w:szCs w:val="22"/>
        </w:rPr>
        <w:t>School</w:t>
      </w:r>
    </w:p>
    <w:p w14:paraId="28BC19E8" w14:textId="77777777" w:rsidR="000406DD" w:rsidRPr="00307EC9" w:rsidRDefault="000406DD" w:rsidP="000406DD">
      <w:pPr>
        <w:pStyle w:val="Default"/>
        <w:jc w:val="center"/>
        <w:rPr>
          <w:rFonts w:ascii="Myriad Pro" w:hAnsi="Myriad Pro"/>
          <w:b/>
          <w:bCs/>
          <w:sz w:val="22"/>
          <w:szCs w:val="22"/>
        </w:rPr>
      </w:pPr>
    </w:p>
    <w:p w14:paraId="533AB4EB" w14:textId="77777777" w:rsidR="000406DD" w:rsidRPr="00307EC9" w:rsidRDefault="000406DD" w:rsidP="000406DD">
      <w:pPr>
        <w:pStyle w:val="Default"/>
        <w:jc w:val="center"/>
        <w:rPr>
          <w:rFonts w:ascii="Myriad Pro" w:hAnsi="Myriad Pro"/>
          <w:b/>
          <w:bCs/>
          <w:sz w:val="22"/>
          <w:szCs w:val="22"/>
        </w:rPr>
      </w:pPr>
    </w:p>
    <w:tbl>
      <w:tblPr>
        <w:tblStyle w:val="TableGrid"/>
        <w:tblW w:w="0" w:type="auto"/>
        <w:tblLook w:val="04A0" w:firstRow="1" w:lastRow="0" w:firstColumn="1" w:lastColumn="0" w:noHBand="0" w:noVBand="1"/>
      </w:tblPr>
      <w:tblGrid>
        <w:gridCol w:w="2333"/>
        <w:gridCol w:w="2312"/>
        <w:gridCol w:w="2321"/>
        <w:gridCol w:w="2335"/>
        <w:gridCol w:w="2315"/>
        <w:gridCol w:w="2332"/>
      </w:tblGrid>
      <w:tr w:rsidR="000406DD" w:rsidRPr="00307EC9" w14:paraId="1C96FDF1" w14:textId="77777777" w:rsidTr="00414CDE">
        <w:tc>
          <w:tcPr>
            <w:tcW w:w="2362" w:type="dxa"/>
          </w:tcPr>
          <w:p w14:paraId="0E3B7AD5" w14:textId="77777777" w:rsidR="000406DD" w:rsidRPr="00307EC9" w:rsidRDefault="000406DD" w:rsidP="00414CDE">
            <w:pPr>
              <w:pStyle w:val="Default"/>
              <w:rPr>
                <w:rFonts w:ascii="Myriad Pro" w:hAnsi="Myriad Pro"/>
                <w:b/>
                <w:bCs/>
                <w:sz w:val="22"/>
                <w:szCs w:val="22"/>
              </w:rPr>
            </w:pPr>
            <w:r w:rsidRPr="00307EC9">
              <w:rPr>
                <w:rFonts w:ascii="Myriad Pro" w:hAnsi="Myriad Pro"/>
                <w:b/>
                <w:bCs/>
                <w:sz w:val="22"/>
                <w:szCs w:val="22"/>
              </w:rPr>
              <w:t>School Target</w:t>
            </w:r>
          </w:p>
          <w:p w14:paraId="1AE40098" w14:textId="77777777" w:rsidR="000406DD" w:rsidRPr="00307EC9" w:rsidRDefault="000406DD" w:rsidP="00414CDE">
            <w:pPr>
              <w:pStyle w:val="Default"/>
              <w:rPr>
                <w:rFonts w:ascii="Myriad Pro" w:hAnsi="Myriad Pro"/>
                <w:b/>
                <w:bCs/>
                <w:sz w:val="22"/>
                <w:szCs w:val="22"/>
              </w:rPr>
            </w:pPr>
          </w:p>
        </w:tc>
        <w:tc>
          <w:tcPr>
            <w:tcW w:w="2362" w:type="dxa"/>
          </w:tcPr>
          <w:p w14:paraId="37F77813" w14:textId="77777777" w:rsidR="000406DD" w:rsidRPr="00307EC9" w:rsidRDefault="000406DD" w:rsidP="00414CDE">
            <w:pPr>
              <w:pStyle w:val="Default"/>
              <w:rPr>
                <w:rFonts w:ascii="Myriad Pro" w:hAnsi="Myriad Pro"/>
                <w:b/>
                <w:bCs/>
                <w:sz w:val="22"/>
                <w:szCs w:val="22"/>
              </w:rPr>
            </w:pPr>
            <w:r w:rsidRPr="00307EC9">
              <w:rPr>
                <w:rFonts w:ascii="Myriad Pro" w:hAnsi="Myriad Pro"/>
                <w:b/>
                <w:bCs/>
                <w:sz w:val="22"/>
                <w:szCs w:val="22"/>
              </w:rPr>
              <w:t>Strategy</w:t>
            </w:r>
          </w:p>
        </w:tc>
        <w:tc>
          <w:tcPr>
            <w:tcW w:w="2362" w:type="dxa"/>
          </w:tcPr>
          <w:p w14:paraId="2BC634DD" w14:textId="77777777" w:rsidR="000406DD" w:rsidRPr="00307EC9" w:rsidRDefault="000406DD" w:rsidP="00414CDE">
            <w:pPr>
              <w:pStyle w:val="Default"/>
              <w:rPr>
                <w:rFonts w:ascii="Myriad Pro" w:hAnsi="Myriad Pro"/>
                <w:b/>
                <w:bCs/>
                <w:sz w:val="22"/>
                <w:szCs w:val="22"/>
              </w:rPr>
            </w:pPr>
            <w:r w:rsidRPr="00307EC9">
              <w:rPr>
                <w:rFonts w:ascii="Myriad Pro" w:hAnsi="Myriad Pro"/>
                <w:b/>
                <w:bCs/>
                <w:sz w:val="22"/>
                <w:szCs w:val="22"/>
              </w:rPr>
              <w:t>Outcome</w:t>
            </w:r>
          </w:p>
        </w:tc>
        <w:tc>
          <w:tcPr>
            <w:tcW w:w="2362" w:type="dxa"/>
          </w:tcPr>
          <w:p w14:paraId="6DE6D275" w14:textId="77777777" w:rsidR="000406DD" w:rsidRPr="00307EC9" w:rsidRDefault="000406DD" w:rsidP="00414CDE">
            <w:pPr>
              <w:pStyle w:val="Default"/>
              <w:rPr>
                <w:rFonts w:ascii="Myriad Pro" w:hAnsi="Myriad Pro"/>
                <w:b/>
                <w:bCs/>
                <w:sz w:val="22"/>
                <w:szCs w:val="22"/>
              </w:rPr>
            </w:pPr>
            <w:r w:rsidRPr="00307EC9">
              <w:rPr>
                <w:rFonts w:ascii="Myriad Pro" w:hAnsi="Myriad Pro"/>
                <w:b/>
                <w:bCs/>
                <w:sz w:val="22"/>
                <w:szCs w:val="22"/>
              </w:rPr>
              <w:t>Responsibility</w:t>
            </w:r>
          </w:p>
        </w:tc>
        <w:tc>
          <w:tcPr>
            <w:tcW w:w="2363" w:type="dxa"/>
          </w:tcPr>
          <w:p w14:paraId="4B24B9FB" w14:textId="77777777" w:rsidR="000406DD" w:rsidRPr="00307EC9" w:rsidRDefault="000406DD" w:rsidP="00414CDE">
            <w:pPr>
              <w:pStyle w:val="Default"/>
              <w:rPr>
                <w:rFonts w:ascii="Myriad Pro" w:hAnsi="Myriad Pro"/>
                <w:b/>
                <w:bCs/>
                <w:sz w:val="22"/>
                <w:szCs w:val="22"/>
              </w:rPr>
            </w:pPr>
            <w:r w:rsidRPr="00307EC9">
              <w:rPr>
                <w:rFonts w:ascii="Myriad Pro" w:hAnsi="Myriad Pro"/>
                <w:b/>
                <w:bCs/>
                <w:sz w:val="22"/>
                <w:szCs w:val="22"/>
              </w:rPr>
              <w:t>Time-frame</w:t>
            </w:r>
          </w:p>
        </w:tc>
        <w:tc>
          <w:tcPr>
            <w:tcW w:w="2363" w:type="dxa"/>
          </w:tcPr>
          <w:p w14:paraId="5AFFA62D" w14:textId="77777777" w:rsidR="000406DD" w:rsidRPr="00307EC9" w:rsidRDefault="000406DD" w:rsidP="00414CDE">
            <w:pPr>
              <w:pStyle w:val="Default"/>
              <w:rPr>
                <w:rFonts w:ascii="Myriad Pro" w:hAnsi="Myriad Pro"/>
                <w:b/>
                <w:bCs/>
                <w:sz w:val="22"/>
                <w:szCs w:val="22"/>
              </w:rPr>
            </w:pPr>
            <w:r w:rsidRPr="00307EC9">
              <w:rPr>
                <w:rFonts w:ascii="Myriad Pro" w:hAnsi="Myriad Pro"/>
                <w:b/>
                <w:bCs/>
                <w:sz w:val="22"/>
                <w:szCs w:val="22"/>
              </w:rPr>
              <w:t>Achievement</w:t>
            </w:r>
          </w:p>
        </w:tc>
      </w:tr>
      <w:tr w:rsidR="000406DD" w:rsidRPr="00307EC9" w14:paraId="43864DC3" w14:textId="77777777" w:rsidTr="00414CDE">
        <w:tc>
          <w:tcPr>
            <w:tcW w:w="2362" w:type="dxa"/>
          </w:tcPr>
          <w:p w14:paraId="6798C81C" w14:textId="77777777" w:rsidR="000406DD" w:rsidRPr="00307EC9" w:rsidRDefault="00DE328C" w:rsidP="00414CDE">
            <w:pPr>
              <w:pStyle w:val="Default"/>
              <w:jc w:val="center"/>
              <w:rPr>
                <w:rFonts w:ascii="Myriad Pro" w:hAnsi="Myriad Pro"/>
                <w:bCs/>
                <w:sz w:val="22"/>
                <w:szCs w:val="22"/>
              </w:rPr>
            </w:pPr>
            <w:r w:rsidRPr="00307EC9">
              <w:rPr>
                <w:rFonts w:ascii="Myriad Pro" w:hAnsi="Myriad Pro"/>
                <w:bCs/>
                <w:sz w:val="22"/>
                <w:szCs w:val="22"/>
              </w:rPr>
              <w:t>To amend and adjust policies to be more accessible to pupil understanding</w:t>
            </w:r>
          </w:p>
          <w:p w14:paraId="6B41D7E6" w14:textId="77777777" w:rsidR="000406DD" w:rsidRPr="00307EC9" w:rsidRDefault="000406DD" w:rsidP="00414CDE">
            <w:pPr>
              <w:pStyle w:val="Default"/>
              <w:jc w:val="center"/>
              <w:rPr>
                <w:rFonts w:ascii="Myriad Pro" w:hAnsi="Myriad Pro"/>
                <w:b/>
                <w:bCs/>
                <w:sz w:val="22"/>
                <w:szCs w:val="22"/>
              </w:rPr>
            </w:pPr>
          </w:p>
        </w:tc>
        <w:tc>
          <w:tcPr>
            <w:tcW w:w="2362" w:type="dxa"/>
          </w:tcPr>
          <w:p w14:paraId="58048AD0" w14:textId="77777777" w:rsidR="000406DD" w:rsidRPr="00307EC9" w:rsidRDefault="00DE328C" w:rsidP="00414CDE">
            <w:pPr>
              <w:pStyle w:val="Default"/>
              <w:jc w:val="center"/>
              <w:rPr>
                <w:rFonts w:ascii="Myriad Pro" w:hAnsi="Myriad Pro"/>
                <w:bCs/>
                <w:sz w:val="22"/>
                <w:szCs w:val="22"/>
              </w:rPr>
            </w:pPr>
            <w:r w:rsidRPr="00307EC9">
              <w:rPr>
                <w:rFonts w:ascii="Myriad Pro" w:hAnsi="Myriad Pro"/>
                <w:bCs/>
                <w:sz w:val="22"/>
                <w:szCs w:val="22"/>
              </w:rPr>
              <w:t>Write a ‘pupil friendly’ version of all policies over the next two year period</w:t>
            </w:r>
          </w:p>
        </w:tc>
        <w:tc>
          <w:tcPr>
            <w:tcW w:w="2362" w:type="dxa"/>
          </w:tcPr>
          <w:p w14:paraId="414E3BEF" w14:textId="77777777" w:rsidR="000406DD" w:rsidRPr="00307EC9" w:rsidRDefault="00DE328C" w:rsidP="00414CDE">
            <w:pPr>
              <w:pStyle w:val="Default"/>
              <w:jc w:val="center"/>
              <w:rPr>
                <w:rFonts w:ascii="Myriad Pro" w:hAnsi="Myriad Pro"/>
                <w:bCs/>
                <w:sz w:val="22"/>
                <w:szCs w:val="22"/>
              </w:rPr>
            </w:pPr>
            <w:r w:rsidRPr="00307EC9">
              <w:rPr>
                <w:rFonts w:ascii="Myriad Pro" w:hAnsi="Myriad Pro"/>
                <w:bCs/>
                <w:sz w:val="22"/>
                <w:szCs w:val="22"/>
              </w:rPr>
              <w:t>All policies will be accessible to pupils to understand</w:t>
            </w:r>
          </w:p>
        </w:tc>
        <w:tc>
          <w:tcPr>
            <w:tcW w:w="2362" w:type="dxa"/>
          </w:tcPr>
          <w:p w14:paraId="715E08A7" w14:textId="77777777" w:rsidR="000406DD" w:rsidRPr="00307EC9" w:rsidRDefault="00DE328C" w:rsidP="00414CDE">
            <w:pPr>
              <w:pStyle w:val="Default"/>
              <w:jc w:val="center"/>
              <w:rPr>
                <w:rFonts w:ascii="Myriad Pro" w:hAnsi="Myriad Pro"/>
                <w:bCs/>
                <w:sz w:val="22"/>
                <w:szCs w:val="22"/>
              </w:rPr>
            </w:pPr>
            <w:r w:rsidRPr="00307EC9">
              <w:rPr>
                <w:rFonts w:ascii="Myriad Pro" w:hAnsi="Myriad Pro"/>
                <w:bCs/>
                <w:sz w:val="22"/>
                <w:szCs w:val="22"/>
              </w:rPr>
              <w:t>SLT</w:t>
            </w:r>
          </w:p>
        </w:tc>
        <w:tc>
          <w:tcPr>
            <w:tcW w:w="2363" w:type="dxa"/>
          </w:tcPr>
          <w:p w14:paraId="3F7EDDC9" w14:textId="77777777" w:rsidR="000406DD" w:rsidRPr="00307EC9" w:rsidRDefault="00DE328C" w:rsidP="00414CDE">
            <w:pPr>
              <w:pStyle w:val="Default"/>
              <w:jc w:val="center"/>
              <w:rPr>
                <w:rFonts w:ascii="Myriad Pro" w:hAnsi="Myriad Pro"/>
                <w:bCs/>
                <w:sz w:val="22"/>
                <w:szCs w:val="22"/>
              </w:rPr>
            </w:pPr>
            <w:r w:rsidRPr="00307EC9">
              <w:rPr>
                <w:rFonts w:ascii="Myriad Pro" w:hAnsi="Myriad Pro"/>
                <w:bCs/>
                <w:sz w:val="22"/>
                <w:szCs w:val="22"/>
              </w:rPr>
              <w:t>Two academic years</w:t>
            </w:r>
          </w:p>
        </w:tc>
        <w:tc>
          <w:tcPr>
            <w:tcW w:w="2363" w:type="dxa"/>
          </w:tcPr>
          <w:p w14:paraId="010F5040" w14:textId="77777777" w:rsidR="000406DD" w:rsidRPr="00307EC9" w:rsidRDefault="000406DD" w:rsidP="00414CDE">
            <w:pPr>
              <w:pStyle w:val="Default"/>
              <w:jc w:val="center"/>
              <w:rPr>
                <w:rFonts w:ascii="Myriad Pro" w:hAnsi="Myriad Pro"/>
                <w:b/>
                <w:bCs/>
                <w:sz w:val="22"/>
                <w:szCs w:val="22"/>
              </w:rPr>
            </w:pPr>
          </w:p>
        </w:tc>
      </w:tr>
      <w:tr w:rsidR="000406DD" w:rsidRPr="00307EC9" w14:paraId="6B632FE0" w14:textId="77777777" w:rsidTr="00414CDE">
        <w:tc>
          <w:tcPr>
            <w:tcW w:w="2362" w:type="dxa"/>
          </w:tcPr>
          <w:p w14:paraId="1262199F" w14:textId="77777777" w:rsidR="000406DD" w:rsidRPr="00307EC9" w:rsidRDefault="000406DD" w:rsidP="00414CDE">
            <w:pPr>
              <w:pStyle w:val="Default"/>
              <w:jc w:val="center"/>
              <w:rPr>
                <w:rFonts w:ascii="Myriad Pro" w:hAnsi="Myriad Pro"/>
                <w:b/>
                <w:bCs/>
                <w:sz w:val="22"/>
                <w:szCs w:val="22"/>
              </w:rPr>
            </w:pPr>
          </w:p>
          <w:p w14:paraId="587D974B" w14:textId="77777777" w:rsidR="000406DD" w:rsidRPr="00307EC9" w:rsidRDefault="000406DD" w:rsidP="00414CDE">
            <w:pPr>
              <w:pStyle w:val="Default"/>
              <w:jc w:val="center"/>
              <w:rPr>
                <w:rFonts w:ascii="Myriad Pro" w:hAnsi="Myriad Pro"/>
                <w:b/>
                <w:bCs/>
                <w:sz w:val="22"/>
                <w:szCs w:val="22"/>
              </w:rPr>
            </w:pPr>
          </w:p>
        </w:tc>
        <w:tc>
          <w:tcPr>
            <w:tcW w:w="2362" w:type="dxa"/>
          </w:tcPr>
          <w:p w14:paraId="6521EA5E" w14:textId="77777777" w:rsidR="000406DD" w:rsidRPr="00307EC9" w:rsidRDefault="000406DD" w:rsidP="00414CDE">
            <w:pPr>
              <w:pStyle w:val="Default"/>
              <w:jc w:val="center"/>
              <w:rPr>
                <w:rFonts w:ascii="Myriad Pro" w:hAnsi="Myriad Pro"/>
                <w:b/>
                <w:bCs/>
                <w:sz w:val="22"/>
                <w:szCs w:val="22"/>
              </w:rPr>
            </w:pPr>
          </w:p>
        </w:tc>
        <w:tc>
          <w:tcPr>
            <w:tcW w:w="2362" w:type="dxa"/>
          </w:tcPr>
          <w:p w14:paraId="6128F4FC" w14:textId="77777777" w:rsidR="000406DD" w:rsidRPr="00307EC9" w:rsidRDefault="000406DD" w:rsidP="00414CDE">
            <w:pPr>
              <w:pStyle w:val="Default"/>
              <w:jc w:val="center"/>
              <w:rPr>
                <w:rFonts w:ascii="Myriad Pro" w:hAnsi="Myriad Pro"/>
                <w:b/>
                <w:bCs/>
                <w:sz w:val="22"/>
                <w:szCs w:val="22"/>
              </w:rPr>
            </w:pPr>
          </w:p>
        </w:tc>
        <w:tc>
          <w:tcPr>
            <w:tcW w:w="2362" w:type="dxa"/>
          </w:tcPr>
          <w:p w14:paraId="7B4B4368" w14:textId="77777777" w:rsidR="000406DD" w:rsidRPr="00307EC9" w:rsidRDefault="000406DD" w:rsidP="00414CDE">
            <w:pPr>
              <w:pStyle w:val="Default"/>
              <w:jc w:val="center"/>
              <w:rPr>
                <w:rFonts w:ascii="Myriad Pro" w:hAnsi="Myriad Pro"/>
                <w:b/>
                <w:bCs/>
                <w:sz w:val="22"/>
                <w:szCs w:val="22"/>
              </w:rPr>
            </w:pPr>
          </w:p>
        </w:tc>
        <w:tc>
          <w:tcPr>
            <w:tcW w:w="2363" w:type="dxa"/>
          </w:tcPr>
          <w:p w14:paraId="1165E126" w14:textId="77777777" w:rsidR="000406DD" w:rsidRPr="00307EC9" w:rsidRDefault="000406DD" w:rsidP="00414CDE">
            <w:pPr>
              <w:pStyle w:val="Default"/>
              <w:jc w:val="center"/>
              <w:rPr>
                <w:rFonts w:ascii="Myriad Pro" w:hAnsi="Myriad Pro"/>
                <w:b/>
                <w:bCs/>
                <w:sz w:val="22"/>
                <w:szCs w:val="22"/>
              </w:rPr>
            </w:pPr>
          </w:p>
        </w:tc>
        <w:tc>
          <w:tcPr>
            <w:tcW w:w="2363" w:type="dxa"/>
          </w:tcPr>
          <w:p w14:paraId="0C7B25BB" w14:textId="77777777" w:rsidR="000406DD" w:rsidRPr="00307EC9" w:rsidRDefault="000406DD" w:rsidP="00414CDE">
            <w:pPr>
              <w:pStyle w:val="Default"/>
              <w:jc w:val="center"/>
              <w:rPr>
                <w:rFonts w:ascii="Myriad Pro" w:hAnsi="Myriad Pro"/>
                <w:b/>
                <w:bCs/>
                <w:sz w:val="22"/>
                <w:szCs w:val="22"/>
              </w:rPr>
            </w:pPr>
          </w:p>
        </w:tc>
      </w:tr>
      <w:tr w:rsidR="000406DD" w:rsidRPr="00307EC9" w14:paraId="7EE03EE0" w14:textId="77777777" w:rsidTr="00414CDE">
        <w:tc>
          <w:tcPr>
            <w:tcW w:w="2362" w:type="dxa"/>
          </w:tcPr>
          <w:p w14:paraId="5730A660" w14:textId="77777777" w:rsidR="000406DD" w:rsidRPr="00307EC9" w:rsidRDefault="000406DD" w:rsidP="00414CDE">
            <w:pPr>
              <w:pStyle w:val="Default"/>
              <w:jc w:val="center"/>
              <w:rPr>
                <w:rFonts w:ascii="Myriad Pro" w:hAnsi="Myriad Pro"/>
                <w:b/>
                <w:bCs/>
                <w:sz w:val="22"/>
                <w:szCs w:val="22"/>
              </w:rPr>
            </w:pPr>
          </w:p>
          <w:p w14:paraId="006B906A" w14:textId="77777777" w:rsidR="000406DD" w:rsidRPr="00307EC9" w:rsidRDefault="000406DD" w:rsidP="00414CDE">
            <w:pPr>
              <w:pStyle w:val="Default"/>
              <w:jc w:val="center"/>
              <w:rPr>
                <w:rFonts w:ascii="Myriad Pro" w:hAnsi="Myriad Pro"/>
                <w:b/>
                <w:bCs/>
                <w:sz w:val="22"/>
                <w:szCs w:val="22"/>
              </w:rPr>
            </w:pPr>
          </w:p>
        </w:tc>
        <w:tc>
          <w:tcPr>
            <w:tcW w:w="2362" w:type="dxa"/>
          </w:tcPr>
          <w:p w14:paraId="398FD653" w14:textId="77777777" w:rsidR="000406DD" w:rsidRPr="00307EC9" w:rsidRDefault="000406DD" w:rsidP="00414CDE">
            <w:pPr>
              <w:pStyle w:val="Default"/>
              <w:jc w:val="center"/>
              <w:rPr>
                <w:rFonts w:ascii="Myriad Pro" w:hAnsi="Myriad Pro"/>
                <w:b/>
                <w:bCs/>
                <w:sz w:val="22"/>
                <w:szCs w:val="22"/>
              </w:rPr>
            </w:pPr>
          </w:p>
        </w:tc>
        <w:tc>
          <w:tcPr>
            <w:tcW w:w="2362" w:type="dxa"/>
          </w:tcPr>
          <w:p w14:paraId="5E1E013F" w14:textId="77777777" w:rsidR="000406DD" w:rsidRPr="00307EC9" w:rsidRDefault="000406DD" w:rsidP="00414CDE">
            <w:pPr>
              <w:pStyle w:val="Default"/>
              <w:jc w:val="center"/>
              <w:rPr>
                <w:rFonts w:ascii="Myriad Pro" w:hAnsi="Myriad Pro"/>
                <w:b/>
                <w:bCs/>
                <w:sz w:val="22"/>
                <w:szCs w:val="22"/>
              </w:rPr>
            </w:pPr>
          </w:p>
        </w:tc>
        <w:tc>
          <w:tcPr>
            <w:tcW w:w="2362" w:type="dxa"/>
          </w:tcPr>
          <w:p w14:paraId="4022C40D" w14:textId="77777777" w:rsidR="000406DD" w:rsidRPr="00307EC9" w:rsidRDefault="000406DD" w:rsidP="00414CDE">
            <w:pPr>
              <w:pStyle w:val="Default"/>
              <w:jc w:val="center"/>
              <w:rPr>
                <w:rFonts w:ascii="Myriad Pro" w:hAnsi="Myriad Pro"/>
                <w:b/>
                <w:bCs/>
                <w:sz w:val="22"/>
                <w:szCs w:val="22"/>
              </w:rPr>
            </w:pPr>
          </w:p>
        </w:tc>
        <w:tc>
          <w:tcPr>
            <w:tcW w:w="2363" w:type="dxa"/>
          </w:tcPr>
          <w:p w14:paraId="10C7EB5C" w14:textId="77777777" w:rsidR="000406DD" w:rsidRPr="00307EC9" w:rsidRDefault="000406DD" w:rsidP="00414CDE">
            <w:pPr>
              <w:pStyle w:val="Default"/>
              <w:jc w:val="center"/>
              <w:rPr>
                <w:rFonts w:ascii="Myriad Pro" w:hAnsi="Myriad Pro"/>
                <w:b/>
                <w:bCs/>
                <w:sz w:val="22"/>
                <w:szCs w:val="22"/>
              </w:rPr>
            </w:pPr>
          </w:p>
        </w:tc>
        <w:tc>
          <w:tcPr>
            <w:tcW w:w="2363" w:type="dxa"/>
          </w:tcPr>
          <w:p w14:paraId="609CEA95" w14:textId="77777777" w:rsidR="000406DD" w:rsidRPr="00307EC9" w:rsidRDefault="000406DD" w:rsidP="00414CDE">
            <w:pPr>
              <w:pStyle w:val="Default"/>
              <w:jc w:val="center"/>
              <w:rPr>
                <w:rFonts w:ascii="Myriad Pro" w:hAnsi="Myriad Pro"/>
                <w:b/>
                <w:bCs/>
                <w:sz w:val="22"/>
                <w:szCs w:val="22"/>
              </w:rPr>
            </w:pPr>
          </w:p>
        </w:tc>
      </w:tr>
      <w:tr w:rsidR="000406DD" w:rsidRPr="00307EC9" w14:paraId="4A6BD44C" w14:textId="77777777" w:rsidTr="00414CDE">
        <w:tc>
          <w:tcPr>
            <w:tcW w:w="2362" w:type="dxa"/>
          </w:tcPr>
          <w:p w14:paraId="7BD91507" w14:textId="77777777" w:rsidR="000406DD" w:rsidRPr="00307EC9" w:rsidRDefault="000406DD" w:rsidP="00414CDE">
            <w:pPr>
              <w:pStyle w:val="Default"/>
              <w:jc w:val="center"/>
              <w:rPr>
                <w:rFonts w:ascii="Myriad Pro" w:hAnsi="Myriad Pro"/>
                <w:b/>
                <w:bCs/>
                <w:sz w:val="22"/>
                <w:szCs w:val="22"/>
              </w:rPr>
            </w:pPr>
          </w:p>
          <w:p w14:paraId="52089EE9" w14:textId="77777777" w:rsidR="000406DD" w:rsidRPr="00307EC9" w:rsidRDefault="000406DD" w:rsidP="00414CDE">
            <w:pPr>
              <w:pStyle w:val="Default"/>
              <w:jc w:val="center"/>
              <w:rPr>
                <w:rFonts w:ascii="Myriad Pro" w:hAnsi="Myriad Pro"/>
                <w:b/>
                <w:bCs/>
                <w:sz w:val="22"/>
                <w:szCs w:val="22"/>
              </w:rPr>
            </w:pPr>
          </w:p>
        </w:tc>
        <w:tc>
          <w:tcPr>
            <w:tcW w:w="2362" w:type="dxa"/>
          </w:tcPr>
          <w:p w14:paraId="2FC523BE" w14:textId="77777777" w:rsidR="000406DD" w:rsidRPr="00307EC9" w:rsidRDefault="000406DD" w:rsidP="00414CDE">
            <w:pPr>
              <w:pStyle w:val="Default"/>
              <w:jc w:val="center"/>
              <w:rPr>
                <w:rFonts w:ascii="Myriad Pro" w:hAnsi="Myriad Pro"/>
                <w:b/>
                <w:bCs/>
                <w:sz w:val="22"/>
                <w:szCs w:val="22"/>
              </w:rPr>
            </w:pPr>
          </w:p>
        </w:tc>
        <w:tc>
          <w:tcPr>
            <w:tcW w:w="2362" w:type="dxa"/>
          </w:tcPr>
          <w:p w14:paraId="38F8F45C" w14:textId="77777777" w:rsidR="000406DD" w:rsidRPr="00307EC9" w:rsidRDefault="000406DD" w:rsidP="00414CDE">
            <w:pPr>
              <w:pStyle w:val="Default"/>
              <w:jc w:val="center"/>
              <w:rPr>
                <w:rFonts w:ascii="Myriad Pro" w:hAnsi="Myriad Pro"/>
                <w:b/>
                <w:bCs/>
                <w:sz w:val="22"/>
                <w:szCs w:val="22"/>
              </w:rPr>
            </w:pPr>
          </w:p>
        </w:tc>
        <w:tc>
          <w:tcPr>
            <w:tcW w:w="2362" w:type="dxa"/>
          </w:tcPr>
          <w:p w14:paraId="41C33A13" w14:textId="77777777" w:rsidR="000406DD" w:rsidRPr="00307EC9" w:rsidRDefault="000406DD" w:rsidP="00414CDE">
            <w:pPr>
              <w:pStyle w:val="Default"/>
              <w:jc w:val="center"/>
              <w:rPr>
                <w:rFonts w:ascii="Myriad Pro" w:hAnsi="Myriad Pro"/>
                <w:b/>
                <w:bCs/>
                <w:sz w:val="22"/>
                <w:szCs w:val="22"/>
              </w:rPr>
            </w:pPr>
          </w:p>
        </w:tc>
        <w:tc>
          <w:tcPr>
            <w:tcW w:w="2363" w:type="dxa"/>
          </w:tcPr>
          <w:p w14:paraId="7997BDC5" w14:textId="77777777" w:rsidR="000406DD" w:rsidRPr="00307EC9" w:rsidRDefault="000406DD" w:rsidP="00414CDE">
            <w:pPr>
              <w:pStyle w:val="Default"/>
              <w:jc w:val="center"/>
              <w:rPr>
                <w:rFonts w:ascii="Myriad Pro" w:hAnsi="Myriad Pro"/>
                <w:b/>
                <w:bCs/>
                <w:sz w:val="22"/>
                <w:szCs w:val="22"/>
              </w:rPr>
            </w:pPr>
          </w:p>
        </w:tc>
        <w:tc>
          <w:tcPr>
            <w:tcW w:w="2363" w:type="dxa"/>
          </w:tcPr>
          <w:p w14:paraId="4D582AB9" w14:textId="77777777" w:rsidR="000406DD" w:rsidRPr="00307EC9" w:rsidRDefault="000406DD" w:rsidP="00414CDE">
            <w:pPr>
              <w:pStyle w:val="Default"/>
              <w:jc w:val="center"/>
              <w:rPr>
                <w:rFonts w:ascii="Myriad Pro" w:hAnsi="Myriad Pro"/>
                <w:b/>
                <w:bCs/>
                <w:sz w:val="22"/>
                <w:szCs w:val="22"/>
              </w:rPr>
            </w:pPr>
          </w:p>
        </w:tc>
      </w:tr>
    </w:tbl>
    <w:p w14:paraId="25BC4054" w14:textId="77777777" w:rsidR="000406DD" w:rsidRDefault="000406DD" w:rsidP="000406DD">
      <w:pPr>
        <w:pStyle w:val="Default"/>
        <w:jc w:val="center"/>
        <w:rPr>
          <w:sz w:val="22"/>
          <w:szCs w:val="22"/>
        </w:rPr>
      </w:pPr>
    </w:p>
    <w:sectPr w:rsidR="000406DD" w:rsidSect="00C933EF">
      <w:pgSz w:w="16838" w:h="11906" w:orient="landscape" w:code="9"/>
      <w:pgMar w:top="1440" w:right="1440" w:bottom="1440" w:left="1440" w:header="709" w:footer="709" w:gutter="0"/>
      <w:pgBorders w:offsetFrom="page">
        <w:top w:val="single" w:sz="36" w:space="24" w:color="7030A0"/>
        <w:left w:val="single" w:sz="36" w:space="24" w:color="7030A0"/>
        <w:bottom w:val="single" w:sz="36" w:space="24" w:color="7030A0"/>
        <w:right w:val="single" w:sz="36"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DFF13" w14:textId="77777777" w:rsidR="004E56ED" w:rsidRDefault="004E56ED" w:rsidP="00C933EF">
      <w:pPr>
        <w:spacing w:after="0" w:line="240" w:lineRule="auto"/>
      </w:pPr>
      <w:r>
        <w:separator/>
      </w:r>
    </w:p>
  </w:endnote>
  <w:endnote w:type="continuationSeparator" w:id="0">
    <w:p w14:paraId="3391F6D2" w14:textId="77777777" w:rsidR="004E56ED" w:rsidRDefault="004E56ED" w:rsidP="00C93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BBA44" w14:textId="77777777" w:rsidR="004E56ED" w:rsidRDefault="004E56ED" w:rsidP="00C933EF">
      <w:pPr>
        <w:spacing w:after="0" w:line="240" w:lineRule="auto"/>
      </w:pPr>
      <w:r>
        <w:separator/>
      </w:r>
    </w:p>
  </w:footnote>
  <w:footnote w:type="continuationSeparator" w:id="0">
    <w:p w14:paraId="02AAECB9" w14:textId="77777777" w:rsidR="004E56ED" w:rsidRDefault="004E56ED" w:rsidP="00C93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260"/>
    <w:multiLevelType w:val="hybridMultilevel"/>
    <w:tmpl w:val="96BE6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4C271F"/>
    <w:multiLevelType w:val="hybridMultilevel"/>
    <w:tmpl w:val="D2548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044AD7"/>
    <w:multiLevelType w:val="hybridMultilevel"/>
    <w:tmpl w:val="0A363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3940176">
    <w:abstractNumId w:val="0"/>
  </w:num>
  <w:num w:numId="2" w16cid:durableId="1211771807">
    <w:abstractNumId w:val="2"/>
  </w:num>
  <w:num w:numId="3" w16cid:durableId="592476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0E7"/>
    <w:rsid w:val="000406DD"/>
    <w:rsid w:val="00044D2F"/>
    <w:rsid w:val="00083768"/>
    <w:rsid w:val="000B09FB"/>
    <w:rsid w:val="000F21D7"/>
    <w:rsid w:val="00137D22"/>
    <w:rsid w:val="002253CE"/>
    <w:rsid w:val="002A7A01"/>
    <w:rsid w:val="002E2FAA"/>
    <w:rsid w:val="00307EC9"/>
    <w:rsid w:val="00353265"/>
    <w:rsid w:val="0035426C"/>
    <w:rsid w:val="00474B8E"/>
    <w:rsid w:val="004A3047"/>
    <w:rsid w:val="004B5074"/>
    <w:rsid w:val="004E56ED"/>
    <w:rsid w:val="00547427"/>
    <w:rsid w:val="00593770"/>
    <w:rsid w:val="005C18DE"/>
    <w:rsid w:val="005C31DB"/>
    <w:rsid w:val="005C60E7"/>
    <w:rsid w:val="007667AF"/>
    <w:rsid w:val="007A570F"/>
    <w:rsid w:val="007B3AC8"/>
    <w:rsid w:val="00816E1F"/>
    <w:rsid w:val="00853E1B"/>
    <w:rsid w:val="008C04B7"/>
    <w:rsid w:val="00A2594E"/>
    <w:rsid w:val="00A61248"/>
    <w:rsid w:val="00AF4175"/>
    <w:rsid w:val="00AF450B"/>
    <w:rsid w:val="00B55821"/>
    <w:rsid w:val="00B65BE3"/>
    <w:rsid w:val="00B910B6"/>
    <w:rsid w:val="00C37B0B"/>
    <w:rsid w:val="00C537A4"/>
    <w:rsid w:val="00C643D1"/>
    <w:rsid w:val="00C933EF"/>
    <w:rsid w:val="00D04377"/>
    <w:rsid w:val="00DE328C"/>
    <w:rsid w:val="00E17472"/>
    <w:rsid w:val="00EA066B"/>
    <w:rsid w:val="00EA2828"/>
    <w:rsid w:val="00EB1248"/>
    <w:rsid w:val="00EC01BF"/>
    <w:rsid w:val="00F26B15"/>
    <w:rsid w:val="00FB7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14DF"/>
  <w15:docId w15:val="{7F0F036F-867E-4D9B-912E-195B929E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60E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64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7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88C"/>
    <w:rPr>
      <w:rFonts w:ascii="Tahoma" w:hAnsi="Tahoma" w:cs="Tahoma"/>
      <w:sz w:val="16"/>
      <w:szCs w:val="16"/>
    </w:rPr>
  </w:style>
  <w:style w:type="paragraph" w:styleId="Header">
    <w:name w:val="header"/>
    <w:basedOn w:val="Normal"/>
    <w:link w:val="HeaderChar"/>
    <w:uiPriority w:val="99"/>
    <w:unhideWhenUsed/>
    <w:rsid w:val="00C93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3EF"/>
  </w:style>
  <w:style w:type="paragraph" w:styleId="Footer">
    <w:name w:val="footer"/>
    <w:basedOn w:val="Normal"/>
    <w:link w:val="FooterChar"/>
    <w:uiPriority w:val="99"/>
    <w:unhideWhenUsed/>
    <w:rsid w:val="00C93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746D5E018F28479548AAF3E36FAC08" ma:contentTypeVersion="6" ma:contentTypeDescription="Create a new document." ma:contentTypeScope="" ma:versionID="0d934ae30892bd16d1da8c04fc37cc38">
  <xsd:schema xmlns:xsd="http://www.w3.org/2001/XMLSchema" xmlns:xs="http://www.w3.org/2001/XMLSchema" xmlns:p="http://schemas.microsoft.com/office/2006/metadata/properties" xmlns:ns2="50a8e8c7-63d9-4e43-af8a-23f9c69e6f82" xmlns:ns3="4b75fffc-505f-4868-901b-c06b6aaaa0d5" targetNamespace="http://schemas.microsoft.com/office/2006/metadata/properties" ma:root="true" ma:fieldsID="262323000a543857ddde5b79770088aa" ns2:_="" ns3:_="">
    <xsd:import namespace="50a8e8c7-63d9-4e43-af8a-23f9c69e6f82"/>
    <xsd:import namespace="4b75fffc-505f-4868-901b-c06b6aaaa0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8e8c7-63d9-4e43-af8a-23f9c69e6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75fffc-505f-4868-901b-c06b6aaaa0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1752F-38AD-463D-B7F9-B870D1DB3A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9E1345-725C-43C6-9F17-54C13965C7DA}">
  <ds:schemaRefs>
    <ds:schemaRef ds:uri="http://schemas.microsoft.com/sharepoint/v3/contenttype/forms"/>
  </ds:schemaRefs>
</ds:datastoreItem>
</file>

<file path=customXml/itemProps3.xml><?xml version="1.0" encoding="utf-8"?>
<ds:datastoreItem xmlns:ds="http://schemas.openxmlformats.org/officeDocument/2006/customXml" ds:itemID="{72CC4AC6-B8B0-486A-BAF2-9354BB12C80C}"/>
</file>

<file path=docProps/app.xml><?xml version="1.0" encoding="utf-8"?>
<Properties xmlns="http://schemas.openxmlformats.org/officeDocument/2006/extended-properties" xmlns:vt="http://schemas.openxmlformats.org/officeDocument/2006/docPropsVTypes">
  <Template>Normal</Template>
  <TotalTime>4</TotalTime>
  <Pages>6</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Kingfisher School</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ITalyor</dc:creator>
  <cp:lastModifiedBy>Julie Jarvis</cp:lastModifiedBy>
  <cp:revision>2</cp:revision>
  <dcterms:created xsi:type="dcterms:W3CDTF">2022-10-03T12:54:00Z</dcterms:created>
  <dcterms:modified xsi:type="dcterms:W3CDTF">2022-10-03T12:54:00Z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0x0101005D922EAA0A80CA42B2D3939BCA7AC9B5</vt:lpwstr>
  </property>
  <property fmtid="{D5CDD505-2E9C-101B-9397-08002B2CF9AE}" pid="3" name="Order">
    <vt:r8>56600</vt:r8>
  </property>
  <property fmtid="{D5CDD505-2E9C-101B-9397-08002B2CF9AE}" pid="4" name="MediaServiceImageTags">
    <vt:lpwstr/>
  </property>
</Properties>
</file>